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46" w:rsidRPr="003E2775" w:rsidRDefault="00DF4946" w:rsidP="00DF4946">
      <w:pPr>
        <w:jc w:val="center"/>
        <w:rPr>
          <w:sz w:val="28"/>
          <w:szCs w:val="28"/>
        </w:rPr>
      </w:pPr>
      <w:r w:rsidRPr="003E2775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946" w:rsidRPr="003E2775" w:rsidRDefault="00DF4946" w:rsidP="00DF4946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 w:rsidR="00D67571"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DF4946" w:rsidRPr="003E2775" w:rsidRDefault="00DF4946" w:rsidP="00DF4946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DF4946" w:rsidRPr="003E2775" w:rsidRDefault="00DF4946" w:rsidP="00DF4946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DF4946" w:rsidRPr="003E2775" w:rsidRDefault="00DF4946" w:rsidP="00DF4946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DF4946" w:rsidRPr="003E2775" w:rsidRDefault="00DF4946" w:rsidP="00DF4946">
      <w:pPr>
        <w:spacing w:line="200" w:lineRule="atLeast"/>
      </w:pPr>
    </w:p>
    <w:p w:rsidR="00DF4946" w:rsidRPr="008E5499" w:rsidRDefault="00DF4946" w:rsidP="00DF4946">
      <w:pPr>
        <w:spacing w:line="200" w:lineRule="atLeast"/>
        <w:rPr>
          <w:u w:val="single"/>
        </w:rPr>
      </w:pPr>
      <w:r w:rsidRPr="003E2775">
        <w:t xml:space="preserve">Факультет </w:t>
      </w:r>
      <w:r w:rsidR="008E5499">
        <w:t xml:space="preserve"> </w:t>
      </w:r>
      <w:r w:rsidR="00442A52">
        <w:t>«</w:t>
      </w:r>
      <w:r w:rsidR="00442A52">
        <w:rPr>
          <w:u w:val="single"/>
        </w:rPr>
        <w:t>Психология, педагогика и дефектология»</w:t>
      </w:r>
    </w:p>
    <w:p w:rsidR="00DF4946" w:rsidRPr="003E2775" w:rsidRDefault="00DF4946" w:rsidP="00DF4946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DF4946" w:rsidRPr="008E5499" w:rsidRDefault="00DF4946" w:rsidP="00DF4946">
      <w:pPr>
        <w:spacing w:line="200" w:lineRule="atLeast"/>
        <w:rPr>
          <w:u w:val="single"/>
        </w:rPr>
      </w:pPr>
      <w:r w:rsidRPr="003E2775">
        <w:t>Кафедра</w:t>
      </w:r>
      <w:r w:rsidR="008E5499" w:rsidRPr="008E5499">
        <w:rPr>
          <w:u w:val="single"/>
        </w:rPr>
        <w:t xml:space="preserve">  </w:t>
      </w:r>
      <w:r w:rsidRPr="008E5499">
        <w:rPr>
          <w:u w:val="single"/>
        </w:rPr>
        <w:t xml:space="preserve"> </w:t>
      </w:r>
      <w:r w:rsidR="00442A52">
        <w:rPr>
          <w:u w:val="single"/>
        </w:rPr>
        <w:t>«</w:t>
      </w:r>
      <w:r w:rsidR="00D53313">
        <w:rPr>
          <w:u w:val="single"/>
        </w:rPr>
        <w:t>Психология образования и организационная психология</w:t>
      </w:r>
      <w:r w:rsidR="008E5499" w:rsidRPr="008E5499">
        <w:rPr>
          <w:u w:val="single"/>
        </w:rPr>
        <w:t>»</w:t>
      </w:r>
    </w:p>
    <w:p w:rsidR="00DF4946" w:rsidRPr="003E2775" w:rsidRDefault="00DF4946" w:rsidP="00DF4946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p w:rsidR="00DF4946" w:rsidRPr="003E2775" w:rsidRDefault="00DF4946" w:rsidP="00DF4946"/>
    <w:tbl>
      <w:tblPr>
        <w:tblW w:w="4220" w:type="dxa"/>
        <w:tblInd w:w="5670" w:type="dxa"/>
        <w:tblLook w:val="01E0" w:firstRow="1" w:lastRow="1" w:firstColumn="1" w:lastColumn="1" w:noHBand="0" w:noVBand="0"/>
      </w:tblPr>
      <w:tblGrid>
        <w:gridCol w:w="1100"/>
        <w:gridCol w:w="984"/>
        <w:gridCol w:w="2136"/>
      </w:tblGrid>
      <w:tr w:rsidR="00DF4946" w:rsidRPr="003E2775" w:rsidTr="00497FE0">
        <w:tc>
          <w:tcPr>
            <w:tcW w:w="4220" w:type="dxa"/>
            <w:gridSpan w:val="3"/>
            <w:shd w:val="clear" w:color="auto" w:fill="auto"/>
          </w:tcPr>
          <w:p w:rsidR="00DF4946" w:rsidRPr="003E2775" w:rsidRDefault="00DF4946" w:rsidP="002B4700">
            <w:pPr>
              <w:spacing w:line="300" w:lineRule="auto"/>
              <w:ind w:right="-61"/>
            </w:pPr>
          </w:p>
        </w:tc>
      </w:tr>
      <w:tr w:rsidR="00D53313" w:rsidRPr="003E2775" w:rsidTr="00497FE0">
        <w:tc>
          <w:tcPr>
            <w:tcW w:w="2084" w:type="dxa"/>
            <w:gridSpan w:val="2"/>
            <w:shd w:val="clear" w:color="auto" w:fill="auto"/>
          </w:tcPr>
          <w:p w:rsidR="00D53313" w:rsidRDefault="00D53313">
            <w:pPr>
              <w:spacing w:line="300" w:lineRule="auto"/>
              <w:ind w:right="-61"/>
              <w:rPr>
                <w:lang w:eastAsia="en-US"/>
              </w:rPr>
            </w:pPr>
            <w:r>
              <w:rPr>
                <w:lang w:eastAsia="en-US"/>
              </w:rPr>
              <w:t>Зав. кафедрой</w:t>
            </w:r>
          </w:p>
        </w:tc>
        <w:tc>
          <w:tcPr>
            <w:tcW w:w="2136" w:type="dxa"/>
            <w:shd w:val="clear" w:color="auto" w:fill="auto"/>
          </w:tcPr>
          <w:p w:rsidR="00D53313" w:rsidRDefault="00D53313">
            <w:pPr>
              <w:spacing w:line="300" w:lineRule="auto"/>
              <w:ind w:right="-61"/>
              <w:rPr>
                <w:lang w:eastAsia="en-US"/>
              </w:rPr>
            </w:pPr>
            <w:r>
              <w:rPr>
                <w:lang w:eastAsia="en-US"/>
              </w:rPr>
              <w:t xml:space="preserve"> Белоусова А.К. </w:t>
            </w:r>
          </w:p>
        </w:tc>
      </w:tr>
      <w:tr w:rsidR="00DF4946" w:rsidRPr="003E2775" w:rsidTr="00497FE0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DF4946" w:rsidRPr="003E2775" w:rsidRDefault="00DF4946" w:rsidP="002B4700">
            <w:pPr>
              <w:ind w:right="-62"/>
            </w:pPr>
            <w:r w:rsidRPr="003E2775"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DF4946" w:rsidRPr="0066430A" w:rsidRDefault="00FF4BC0" w:rsidP="00442A52">
            <w:pPr>
              <w:ind w:right="-62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</w:tr>
      <w:tr w:rsidR="00DF4946" w:rsidRPr="003E2775" w:rsidTr="00497FE0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DF4946" w:rsidRPr="003E2775" w:rsidRDefault="00DF4946" w:rsidP="002B470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DF4946" w:rsidRPr="003E2775" w:rsidRDefault="00DF4946" w:rsidP="002B470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DF4946" w:rsidRPr="003E2775" w:rsidTr="00497FE0">
        <w:tc>
          <w:tcPr>
            <w:tcW w:w="1100" w:type="dxa"/>
            <w:shd w:val="clear" w:color="auto" w:fill="auto"/>
          </w:tcPr>
          <w:p w:rsidR="00DF4946" w:rsidRPr="003E2775" w:rsidRDefault="00DF4946" w:rsidP="002B4700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DF4946" w:rsidRPr="003E2775" w:rsidRDefault="00DF4946" w:rsidP="00545397">
            <w:pPr>
              <w:spacing w:line="300" w:lineRule="auto"/>
              <w:ind w:right="-61"/>
            </w:pPr>
            <w:r w:rsidRPr="003E2775">
              <w:t>_____________   20</w:t>
            </w:r>
            <w:r w:rsidR="00442A52">
              <w:t>2</w:t>
            </w:r>
            <w:r w:rsidR="00545397">
              <w:t>3</w:t>
            </w:r>
            <w:r w:rsidR="00497FE0">
              <w:t xml:space="preserve"> </w:t>
            </w:r>
            <w:r w:rsidRPr="003E2775">
              <w:t>г.</w:t>
            </w:r>
          </w:p>
        </w:tc>
      </w:tr>
    </w:tbl>
    <w:p w:rsidR="00DF4946" w:rsidRPr="003E2775" w:rsidRDefault="00DF4946" w:rsidP="00DF4946"/>
    <w:p w:rsidR="00DF4946" w:rsidRPr="003E2775" w:rsidRDefault="00DF4946" w:rsidP="00DF4946">
      <w:pPr>
        <w:jc w:val="center"/>
        <w:rPr>
          <w:b/>
          <w:sz w:val="28"/>
          <w:szCs w:val="28"/>
        </w:rPr>
      </w:pPr>
      <w:r w:rsidRPr="003E2775">
        <w:rPr>
          <w:b/>
          <w:sz w:val="28"/>
          <w:szCs w:val="28"/>
        </w:rPr>
        <w:t>ОТЧЕТ</w:t>
      </w:r>
    </w:p>
    <w:p w:rsidR="00DF4946" w:rsidRPr="003E2775" w:rsidRDefault="00DF4946" w:rsidP="00DF4946">
      <w:pPr>
        <w:rPr>
          <w:sz w:val="17"/>
          <w:szCs w:val="17"/>
        </w:rPr>
      </w:pPr>
    </w:p>
    <w:p w:rsidR="004E11D5" w:rsidRPr="00D53EE2" w:rsidRDefault="004E11D5" w:rsidP="004E11D5">
      <w:pPr>
        <w:jc w:val="both"/>
        <w:rPr>
          <w:u w:val="single"/>
        </w:rPr>
      </w:pPr>
      <w:r w:rsidRPr="00D6528A">
        <w:rPr>
          <w:u w:val="single"/>
        </w:rPr>
        <w:t xml:space="preserve">по практической подготовке при проведении стационарной </w:t>
      </w:r>
      <w:r w:rsidRPr="00D6528A">
        <w:rPr>
          <w:bCs/>
          <w:u w:val="single"/>
        </w:rPr>
        <w:t xml:space="preserve">дискретной </w:t>
      </w:r>
      <w:r w:rsidR="00787FFB">
        <w:rPr>
          <w:bCs/>
          <w:u w:val="single"/>
        </w:rPr>
        <w:t xml:space="preserve">учебной педагогической </w:t>
      </w:r>
      <w:r w:rsidRPr="00D6528A">
        <w:rPr>
          <w:bCs/>
          <w:u w:val="single"/>
        </w:rPr>
        <w:t>практик</w:t>
      </w:r>
      <w:r>
        <w:rPr>
          <w:bCs/>
          <w:u w:val="single"/>
        </w:rPr>
        <w:t>е</w:t>
      </w:r>
      <w:r w:rsidRPr="00D6528A">
        <w:rPr>
          <w:bCs/>
          <w:u w:val="single"/>
        </w:rPr>
        <w:t xml:space="preserve"> </w:t>
      </w:r>
      <w:r w:rsidR="00787FFB">
        <w:rPr>
          <w:bCs/>
          <w:u w:val="single"/>
        </w:rPr>
        <w:t>_____________________________________________________</w:t>
      </w:r>
      <w:r>
        <w:rPr>
          <w:bCs/>
          <w:u w:val="single"/>
        </w:rPr>
        <w:t>_</w:t>
      </w:r>
      <w:r w:rsidRPr="00D6528A">
        <w:rPr>
          <w:bCs/>
          <w:iCs/>
          <w:u w:val="single"/>
        </w:rPr>
        <w:t xml:space="preserve"> </w:t>
      </w:r>
    </w:p>
    <w:p w:rsidR="00DF4946" w:rsidRPr="003E2775" w:rsidRDefault="00DF4946" w:rsidP="00DF4946">
      <w:pPr>
        <w:spacing w:line="200" w:lineRule="atLeast"/>
        <w:ind w:left="-12" w:firstLine="4266"/>
        <w:jc w:val="both"/>
        <w:rPr>
          <w:vertAlign w:val="superscript"/>
        </w:rPr>
      </w:pPr>
      <w:r w:rsidRPr="003E2775">
        <w:rPr>
          <w:vertAlign w:val="superscript"/>
        </w:rPr>
        <w:t>вид практики</w:t>
      </w:r>
    </w:p>
    <w:p w:rsidR="00904F4F" w:rsidRDefault="00904F4F" w:rsidP="00904F4F">
      <w:pPr>
        <w:rPr>
          <w:sz w:val="16"/>
          <w:szCs w:val="16"/>
        </w:rPr>
      </w:pPr>
      <w:r w:rsidRPr="00D53EE2">
        <w:rPr>
          <w:u w:val="single"/>
        </w:rPr>
        <w:t>на</w:t>
      </w:r>
      <w:r>
        <w:rPr>
          <w:u w:val="single"/>
        </w:rPr>
        <w:t xml:space="preserve">  </w:t>
      </w:r>
      <w:r w:rsidRPr="00D53EE2">
        <w:rPr>
          <w:u w:val="single"/>
        </w:rPr>
        <w:t xml:space="preserve"> </w:t>
      </w:r>
      <w:r>
        <w:rPr>
          <w:u w:val="single"/>
        </w:rPr>
        <w:t>базе</w:t>
      </w:r>
      <w:r w:rsidRPr="00D53EE2">
        <w:rPr>
          <w:u w:val="single"/>
        </w:rPr>
        <w:t xml:space="preserve">  </w:t>
      </w:r>
      <w:r w:rsidR="006964D0" w:rsidRPr="006964D0">
        <w:rPr>
          <w:u w:val="single"/>
        </w:rPr>
        <w:t>МАОУ «Лицей № 11» г. Ростов-на-Дону</w:t>
      </w:r>
      <w:r>
        <w:rPr>
          <w:u w:val="single"/>
        </w:rPr>
        <w:tab/>
        <w:t xml:space="preserve">              </w:t>
      </w:r>
      <w:r>
        <w:t xml:space="preserve">                              </w:t>
      </w:r>
      <w:r w:rsidRPr="003E277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</w:t>
      </w:r>
    </w:p>
    <w:p w:rsidR="00DF4946" w:rsidRPr="003E2775" w:rsidRDefault="00DF4946" w:rsidP="00DF4946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DF4946" w:rsidRPr="004E11D5" w:rsidRDefault="00DF4946" w:rsidP="00DF4946">
      <w:pPr>
        <w:spacing w:line="200" w:lineRule="atLeast"/>
        <w:ind w:left="282" w:hanging="258"/>
        <w:rPr>
          <w:u w:val="single"/>
        </w:rPr>
      </w:pPr>
      <w:proofErr w:type="gramStart"/>
      <w:r>
        <w:t>Обучающийся</w:t>
      </w:r>
      <w:proofErr w:type="gramEnd"/>
      <w:r w:rsidRPr="003E2775">
        <w:t xml:space="preserve">   _________________________</w:t>
      </w:r>
      <w:r>
        <w:t xml:space="preserve"> </w:t>
      </w:r>
      <w:r w:rsidR="004E11D5">
        <w:t xml:space="preserve">            </w:t>
      </w:r>
      <w:hyperlink r:id="rId7" w:anchor="/PersonalKab/-302572" w:history="1">
        <w:proofErr w:type="spellStart"/>
        <w:r w:rsidR="004E11D5" w:rsidRPr="004E11D5">
          <w:rPr>
            <w:rStyle w:val="a6"/>
            <w:color w:val="auto"/>
          </w:rPr>
          <w:t>Тышлангова</w:t>
        </w:r>
        <w:proofErr w:type="spellEnd"/>
        <w:r w:rsidR="004E11D5" w:rsidRPr="004E11D5">
          <w:rPr>
            <w:rStyle w:val="a6"/>
            <w:color w:val="auto"/>
          </w:rPr>
          <w:t xml:space="preserve"> Зоя </w:t>
        </w:r>
        <w:proofErr w:type="spellStart"/>
        <w:r w:rsidR="004E11D5" w:rsidRPr="004E11D5">
          <w:rPr>
            <w:rStyle w:val="a6"/>
            <w:color w:val="auto"/>
          </w:rPr>
          <w:t>Магардычевна</w:t>
        </w:r>
        <w:proofErr w:type="spellEnd"/>
      </w:hyperlink>
    </w:p>
    <w:p w:rsidR="00DF4946" w:rsidRPr="003E2775" w:rsidRDefault="00DF4946" w:rsidP="00DF4946">
      <w:pPr>
        <w:spacing w:line="200" w:lineRule="atLeast"/>
        <w:ind w:left="1584" w:firstLine="42"/>
        <w:rPr>
          <w:sz w:val="17"/>
          <w:szCs w:val="17"/>
        </w:rPr>
      </w:pPr>
      <w:r w:rsidRPr="003E2775">
        <w:rPr>
          <w:sz w:val="17"/>
          <w:szCs w:val="17"/>
        </w:rPr>
        <w:t xml:space="preserve">    </w:t>
      </w:r>
      <w:r>
        <w:rPr>
          <w:sz w:val="17"/>
          <w:szCs w:val="17"/>
        </w:rPr>
        <w:t xml:space="preserve">        </w:t>
      </w:r>
      <w:r w:rsidRPr="003E2775">
        <w:rPr>
          <w:sz w:val="17"/>
          <w:szCs w:val="17"/>
        </w:rPr>
        <w:t xml:space="preserve"> подпись, дата</w:t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8"/>
          <w:szCs w:val="18"/>
          <w:vertAlign w:val="superscript"/>
        </w:rPr>
        <w:tab/>
      </w:r>
      <w:r w:rsidRPr="003E2775">
        <w:rPr>
          <w:sz w:val="17"/>
          <w:szCs w:val="17"/>
        </w:rPr>
        <w:t>И.О.Ф.</w:t>
      </w:r>
    </w:p>
    <w:p w:rsidR="00DF4946" w:rsidRDefault="00DF4946" w:rsidP="00DF4946">
      <w:pPr>
        <w:spacing w:line="200" w:lineRule="atLeast"/>
        <w:ind w:left="282" w:hanging="258"/>
      </w:pPr>
    </w:p>
    <w:p w:rsidR="004E11D5" w:rsidRPr="00E15D15" w:rsidRDefault="004E11D5" w:rsidP="004E11D5">
      <w:pPr>
        <w:spacing w:line="200" w:lineRule="atLeast"/>
      </w:pPr>
      <w:r>
        <w:t xml:space="preserve">Обозначение отчета </w:t>
      </w:r>
      <w:r>
        <w:rPr>
          <w:u w:val="single"/>
        </w:rPr>
        <w:t xml:space="preserve">  </w:t>
      </w:r>
      <w:r w:rsidR="00E845CA">
        <w:rPr>
          <w:u w:val="single"/>
        </w:rPr>
        <w:t>УП</w:t>
      </w:r>
      <w:r>
        <w:rPr>
          <w:u w:val="single"/>
        </w:rPr>
        <w:t>.66</w:t>
      </w:r>
      <w:r w:rsidRPr="005E0D06">
        <w:rPr>
          <w:u w:val="single"/>
        </w:rPr>
        <w:t xml:space="preserve">0000.000    </w:t>
      </w:r>
      <w:r w:rsidRPr="005E0D06">
        <w:t xml:space="preserve">                </w:t>
      </w:r>
      <w:r>
        <w:t xml:space="preserve">    </w:t>
      </w:r>
      <w:r w:rsidRPr="005E0D06">
        <w:t xml:space="preserve"> Группа </w:t>
      </w:r>
      <w:r>
        <w:rPr>
          <w:u w:val="single"/>
        </w:rPr>
        <w:t xml:space="preserve">   </w:t>
      </w:r>
      <w:r w:rsidRPr="005E0D06">
        <w:rPr>
          <w:u w:val="single"/>
        </w:rPr>
        <w:t xml:space="preserve">     М</w:t>
      </w:r>
      <w:r w:rsidR="00D53313">
        <w:rPr>
          <w:u w:val="single"/>
        </w:rPr>
        <w:t>ЗОД31</w:t>
      </w:r>
      <w:r w:rsidRPr="005E0D06">
        <w:rPr>
          <w:u w:val="single"/>
        </w:rPr>
        <w:t xml:space="preserve">  </w:t>
      </w:r>
      <w:r w:rsidRPr="005E0D06">
        <w:rPr>
          <w:u w:val="single"/>
        </w:rPr>
        <w:tab/>
      </w:r>
    </w:p>
    <w:p w:rsidR="00DF4946" w:rsidRPr="003E2775" w:rsidRDefault="00DF4946" w:rsidP="004E11D5">
      <w:pPr>
        <w:spacing w:line="200" w:lineRule="atLeast"/>
      </w:pPr>
    </w:p>
    <w:p w:rsidR="00DF4946" w:rsidRPr="003E2775" w:rsidRDefault="00DF4946" w:rsidP="00DF4946">
      <w:pPr>
        <w:spacing w:line="200" w:lineRule="atLeast"/>
        <w:ind w:left="282" w:hanging="258"/>
      </w:pPr>
      <w:r w:rsidRPr="003E2775">
        <w:t xml:space="preserve">Направление </w:t>
      </w:r>
      <w:r w:rsidR="00497FE0">
        <w:t xml:space="preserve">    </w:t>
      </w:r>
      <w:r w:rsidR="00497FE0" w:rsidRPr="00497FE0">
        <w:rPr>
          <w:u w:val="single"/>
        </w:rPr>
        <w:t xml:space="preserve">     </w:t>
      </w:r>
      <w:r w:rsidR="00D53313">
        <w:rPr>
          <w:u w:val="single"/>
        </w:rPr>
        <w:t>44</w:t>
      </w:r>
      <w:r w:rsidR="00442A52">
        <w:rPr>
          <w:u w:val="single"/>
        </w:rPr>
        <w:t>.0</w:t>
      </w:r>
      <w:r w:rsidR="00FF14F8">
        <w:rPr>
          <w:u w:val="single"/>
        </w:rPr>
        <w:t>4</w:t>
      </w:r>
      <w:r w:rsidR="00442A52">
        <w:rPr>
          <w:u w:val="single"/>
        </w:rPr>
        <w:t>.0</w:t>
      </w:r>
      <w:r w:rsidR="00D53313">
        <w:rPr>
          <w:u w:val="single"/>
        </w:rPr>
        <w:t>2</w:t>
      </w:r>
      <w:r w:rsidRPr="00497FE0">
        <w:rPr>
          <w:u w:val="single"/>
        </w:rPr>
        <w:t xml:space="preserve">       </w:t>
      </w:r>
      <w:r w:rsidR="004E11D5">
        <w:rPr>
          <w:u w:val="single"/>
        </w:rPr>
        <w:t>____</w:t>
      </w:r>
      <w:r w:rsidR="00442A52">
        <w:rPr>
          <w:u w:val="single"/>
        </w:rPr>
        <w:t>Психолог</w:t>
      </w:r>
      <w:r w:rsidR="00D53313">
        <w:rPr>
          <w:u w:val="single"/>
        </w:rPr>
        <w:t>о-педагогическое образование</w:t>
      </w:r>
      <w:r w:rsidR="004E11D5">
        <w:rPr>
          <w:u w:val="single"/>
        </w:rPr>
        <w:t>____________</w:t>
      </w:r>
      <w:r w:rsidR="00442A52">
        <w:rPr>
          <w:u w:val="single"/>
        </w:rPr>
        <w:t xml:space="preserve"> </w:t>
      </w:r>
    </w:p>
    <w:p w:rsidR="00DF4946" w:rsidRPr="003E2775" w:rsidRDefault="008E5499" w:rsidP="00DF4946">
      <w:pPr>
        <w:spacing w:line="200" w:lineRule="atLeast"/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</w:t>
      </w:r>
      <w:r w:rsidR="00DF4946" w:rsidRPr="003E2775">
        <w:rPr>
          <w:sz w:val="17"/>
          <w:szCs w:val="17"/>
        </w:rPr>
        <w:t>код</w:t>
      </w:r>
      <w:r w:rsidR="00DF4946" w:rsidRPr="003E2775">
        <w:rPr>
          <w:sz w:val="18"/>
          <w:szCs w:val="18"/>
          <w:vertAlign w:val="superscript"/>
        </w:rPr>
        <w:tab/>
      </w:r>
      <w:r w:rsidR="00DF4946" w:rsidRPr="003E2775">
        <w:rPr>
          <w:sz w:val="18"/>
          <w:szCs w:val="18"/>
          <w:vertAlign w:val="superscript"/>
        </w:rPr>
        <w:tab/>
      </w:r>
      <w:r w:rsidR="00DF4946" w:rsidRPr="003E2775">
        <w:rPr>
          <w:sz w:val="18"/>
          <w:szCs w:val="18"/>
          <w:vertAlign w:val="superscript"/>
        </w:rPr>
        <w:tab/>
      </w:r>
      <w:r w:rsidR="00DF4946" w:rsidRPr="003E2775">
        <w:rPr>
          <w:sz w:val="17"/>
          <w:szCs w:val="17"/>
        </w:rPr>
        <w:t>наименование направления подготовки</w:t>
      </w:r>
    </w:p>
    <w:p w:rsidR="00DF4946" w:rsidRPr="00442A52" w:rsidRDefault="00497FE0" w:rsidP="00442A52">
      <w:pPr>
        <w:spacing w:line="200" w:lineRule="atLeast"/>
        <w:ind w:left="282" w:right="-87" w:hanging="258"/>
        <w:jc w:val="both"/>
        <w:rPr>
          <w:u w:val="single"/>
        </w:rPr>
      </w:pPr>
      <w:r w:rsidRPr="00442A52">
        <w:rPr>
          <w:u w:val="single"/>
        </w:rPr>
        <w:t xml:space="preserve">Профиль      </w:t>
      </w:r>
      <w:r w:rsidR="004E11D5">
        <w:rPr>
          <w:u w:val="single"/>
        </w:rPr>
        <w:t xml:space="preserve">«Психологическое </w:t>
      </w:r>
      <w:r w:rsidR="00D53313">
        <w:rPr>
          <w:u w:val="single"/>
        </w:rPr>
        <w:t>сопровождение образования одаренных детей</w:t>
      </w:r>
      <w:r w:rsidR="004E11D5">
        <w:rPr>
          <w:u w:val="single"/>
        </w:rPr>
        <w:t>»</w:t>
      </w:r>
    </w:p>
    <w:p w:rsidR="00497FE0" w:rsidRPr="003E2775" w:rsidRDefault="00497FE0" w:rsidP="00497FE0">
      <w:pPr>
        <w:spacing w:line="200" w:lineRule="atLeast"/>
        <w:ind w:left="282" w:right="-87" w:hanging="258"/>
      </w:pPr>
    </w:p>
    <w:p w:rsidR="00DF4946" w:rsidRDefault="00DF4946" w:rsidP="00497FE0">
      <w:pPr>
        <w:spacing w:line="200" w:lineRule="atLeast"/>
        <w:ind w:left="-24"/>
      </w:pPr>
      <w:r w:rsidRPr="003E2775">
        <w:t>Руководитель практики:</w:t>
      </w:r>
    </w:p>
    <w:p w:rsidR="00497FE0" w:rsidRPr="00497FE0" w:rsidRDefault="00497FE0" w:rsidP="00497FE0">
      <w:pPr>
        <w:spacing w:line="200" w:lineRule="atLeast"/>
        <w:ind w:left="-24"/>
      </w:pPr>
    </w:p>
    <w:p w:rsidR="00DF4946" w:rsidRPr="003E2775" w:rsidRDefault="00DF4946" w:rsidP="00DF4946">
      <w:pPr>
        <w:spacing w:line="200" w:lineRule="atLeast"/>
        <w:ind w:left="-24"/>
      </w:pPr>
      <w:r w:rsidRPr="003E2775">
        <w:t>от предприятия __</w:t>
      </w:r>
      <w:r w:rsidR="00442A52" w:rsidRPr="00442A52">
        <w:rPr>
          <w:u w:val="single"/>
        </w:rPr>
        <w:t xml:space="preserve"> </w:t>
      </w:r>
      <w:r w:rsidRPr="00442A52">
        <w:rPr>
          <w:u w:val="single"/>
        </w:rPr>
        <w:t>_</w:t>
      </w:r>
      <w:r w:rsidR="00196918" w:rsidRPr="00196918">
        <w:rPr>
          <w:u w:val="single"/>
        </w:rPr>
        <w:t>руководитель</w:t>
      </w:r>
      <w:r w:rsidRPr="003E2775">
        <w:t xml:space="preserve">__ </w:t>
      </w:r>
      <w:r w:rsidR="00AE56E6">
        <w:t>__</w:t>
      </w:r>
      <w:r w:rsidRPr="003E2775">
        <w:t>_</w:t>
      </w:r>
      <w:r w:rsidR="00442A52">
        <w:t>________</w:t>
      </w:r>
      <w:r w:rsidR="00196918">
        <w:rPr>
          <w:u w:val="single"/>
        </w:rPr>
        <w:t>Абакумова Ирина Владимировна</w:t>
      </w:r>
      <w:r w:rsidR="00442A52">
        <w:t>__</w:t>
      </w:r>
    </w:p>
    <w:p w:rsidR="00DF4946" w:rsidRPr="003E2775" w:rsidRDefault="00DF4946" w:rsidP="00DF4946">
      <w:pPr>
        <w:spacing w:line="200" w:lineRule="atLeast"/>
        <w:ind w:left="-24"/>
        <w:rPr>
          <w:vertAlign w:val="superscript"/>
        </w:rPr>
      </w:pPr>
      <w:r w:rsidRPr="003E2775">
        <w:t xml:space="preserve">                                    </w:t>
      </w:r>
      <w:r w:rsidR="004E11D5">
        <w:t xml:space="preserve">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</w:t>
      </w:r>
      <w:r w:rsidR="00AE56E6">
        <w:t xml:space="preserve">        </w:t>
      </w:r>
      <w:r w:rsidRPr="003E2775">
        <w:rPr>
          <w:vertAlign w:val="superscript"/>
        </w:rPr>
        <w:t>подпись, дата</w:t>
      </w:r>
      <w:r w:rsidR="00AE56E6">
        <w:tab/>
      </w:r>
      <w:r w:rsidR="00221AC0">
        <w:t xml:space="preserve"> </w:t>
      </w:r>
      <w:r w:rsidR="00AE56E6">
        <w:t xml:space="preserve">                  </w:t>
      </w:r>
      <w:r w:rsidRPr="003E2775">
        <w:rPr>
          <w:vertAlign w:val="superscript"/>
        </w:rPr>
        <w:t>имя, отчество,</w:t>
      </w:r>
      <w:r w:rsidRPr="003E2775">
        <w:t xml:space="preserve"> </w:t>
      </w:r>
      <w:r w:rsidRPr="003E2775">
        <w:rPr>
          <w:vertAlign w:val="superscript"/>
        </w:rPr>
        <w:t>фамилия</w:t>
      </w:r>
    </w:p>
    <w:p w:rsidR="00DF4946" w:rsidRPr="003E2775" w:rsidRDefault="00DF4946" w:rsidP="00DF4946">
      <w:pPr>
        <w:spacing w:line="200" w:lineRule="atLeast"/>
        <w:ind w:left="-24" w:firstLine="4338"/>
      </w:pPr>
      <w:r w:rsidRPr="003E2775">
        <w:t>М.П.</w:t>
      </w:r>
    </w:p>
    <w:p w:rsidR="00F00F5B" w:rsidRDefault="00DF4946" w:rsidP="00F00F5B">
      <w:pPr>
        <w:spacing w:line="200" w:lineRule="atLeast"/>
        <w:ind w:left="-24"/>
        <w:rPr>
          <w:vertAlign w:val="superscript"/>
        </w:rPr>
      </w:pPr>
      <w:r w:rsidRPr="00E845CA">
        <w:t xml:space="preserve">от кафедры </w:t>
      </w:r>
      <w:r w:rsidR="00497FE0" w:rsidRPr="00E845CA">
        <w:t xml:space="preserve">   </w:t>
      </w:r>
      <w:r w:rsidR="00E63404" w:rsidRPr="00E845CA">
        <w:t xml:space="preserve"> </w:t>
      </w:r>
      <w:r w:rsidR="00E63404" w:rsidRPr="00E845CA">
        <w:rPr>
          <w:u w:val="single"/>
        </w:rPr>
        <w:t xml:space="preserve">     </w:t>
      </w:r>
      <w:r w:rsidR="00442A52" w:rsidRPr="00E845CA">
        <w:rPr>
          <w:u w:val="single"/>
        </w:rPr>
        <w:t>профессор</w:t>
      </w:r>
      <w:r w:rsidR="00497FE0" w:rsidRPr="00E845CA">
        <w:rPr>
          <w:u w:val="single"/>
        </w:rPr>
        <w:t xml:space="preserve">    </w:t>
      </w:r>
      <w:r w:rsidR="00497FE0" w:rsidRPr="00E845CA">
        <w:t xml:space="preserve">   </w:t>
      </w:r>
      <w:r w:rsidR="00E63404" w:rsidRPr="00E845CA">
        <w:t xml:space="preserve">       </w:t>
      </w:r>
      <w:r w:rsidR="00497FE0" w:rsidRPr="00E845CA">
        <w:t xml:space="preserve">______________        </w:t>
      </w:r>
      <w:r w:rsidR="00221AC0" w:rsidRPr="00E845CA">
        <w:rPr>
          <w:u w:val="single"/>
        </w:rPr>
        <w:t xml:space="preserve">   </w:t>
      </w:r>
      <w:proofErr w:type="spellStart"/>
      <w:r w:rsidR="005E4236" w:rsidRPr="00E845CA">
        <w:rPr>
          <w:u w:val="single"/>
        </w:rPr>
        <w:t>Звездина</w:t>
      </w:r>
      <w:proofErr w:type="spellEnd"/>
      <w:r w:rsidR="005E4236" w:rsidRPr="00E845CA">
        <w:rPr>
          <w:u w:val="single"/>
        </w:rPr>
        <w:t xml:space="preserve"> Галина Павловна</w:t>
      </w:r>
      <w:r w:rsidRPr="003E2775">
        <w:rPr>
          <w:vertAlign w:val="superscript"/>
        </w:rPr>
        <w:t xml:space="preserve">      </w:t>
      </w:r>
    </w:p>
    <w:p w:rsidR="00DF4946" w:rsidRDefault="00DF4946" w:rsidP="005E4236">
      <w:pPr>
        <w:spacing w:line="200" w:lineRule="atLeast"/>
        <w:ind w:left="-24"/>
        <w:jc w:val="center"/>
        <w:rPr>
          <w:vertAlign w:val="superscript"/>
        </w:rPr>
      </w:pPr>
      <w:r w:rsidRPr="003E2775">
        <w:rPr>
          <w:vertAlign w:val="superscript"/>
        </w:rPr>
        <w:t xml:space="preserve">         </w:t>
      </w:r>
      <w:r w:rsidR="005E4236">
        <w:rPr>
          <w:vertAlign w:val="superscript"/>
        </w:rPr>
        <w:t xml:space="preserve">       </w:t>
      </w:r>
      <w:r w:rsidRPr="003E2775">
        <w:rPr>
          <w:vertAlign w:val="superscript"/>
        </w:rPr>
        <w:t>должность                               подпись, дата                                             имя, отчество, фамилия</w:t>
      </w:r>
    </w:p>
    <w:p w:rsidR="00F00F5B" w:rsidRDefault="00F00F5B" w:rsidP="005E4236">
      <w:pPr>
        <w:spacing w:line="200" w:lineRule="atLeast"/>
        <w:ind w:left="-24"/>
        <w:jc w:val="center"/>
        <w:rPr>
          <w:vertAlign w:val="superscript"/>
        </w:rPr>
      </w:pPr>
    </w:p>
    <w:p w:rsidR="00F00F5B" w:rsidRDefault="00F00F5B" w:rsidP="00F00F5B">
      <w:pPr>
        <w:spacing w:line="200" w:lineRule="atLeast"/>
        <w:ind w:left="-24"/>
        <w:rPr>
          <w:vertAlign w:val="superscript"/>
        </w:rPr>
      </w:pPr>
      <w:r>
        <w:t xml:space="preserve">научный руководитель  </w:t>
      </w:r>
      <w:r w:rsidRPr="00E63404">
        <w:rPr>
          <w:u w:val="single"/>
        </w:rPr>
        <w:t xml:space="preserve">     </w:t>
      </w:r>
      <w:r>
        <w:rPr>
          <w:u w:val="single"/>
        </w:rPr>
        <w:t xml:space="preserve">доцент   </w:t>
      </w:r>
      <w:r>
        <w:t xml:space="preserve">______________       </w:t>
      </w:r>
      <w:r>
        <w:rPr>
          <w:u w:val="single"/>
        </w:rPr>
        <w:t xml:space="preserve">  </w:t>
      </w:r>
      <w:proofErr w:type="spellStart"/>
      <w:r>
        <w:rPr>
          <w:u w:val="single"/>
        </w:rPr>
        <w:t>Короченцева</w:t>
      </w:r>
      <w:proofErr w:type="spellEnd"/>
      <w:r>
        <w:rPr>
          <w:u w:val="single"/>
        </w:rPr>
        <w:t xml:space="preserve"> Анна Вячеславовна</w:t>
      </w:r>
      <w:r w:rsidRPr="003E2775">
        <w:rPr>
          <w:vertAlign w:val="superscript"/>
        </w:rPr>
        <w:t xml:space="preserve">      </w:t>
      </w:r>
    </w:p>
    <w:p w:rsidR="00F00F5B" w:rsidRDefault="00F00F5B" w:rsidP="00F00F5B">
      <w:pPr>
        <w:spacing w:line="200" w:lineRule="atLeast"/>
        <w:ind w:left="-24"/>
        <w:jc w:val="center"/>
        <w:rPr>
          <w:vertAlign w:val="superscript"/>
        </w:rPr>
      </w:pPr>
      <w:r w:rsidRPr="003E2775">
        <w:rPr>
          <w:vertAlign w:val="superscript"/>
        </w:rPr>
        <w:t xml:space="preserve">         </w:t>
      </w:r>
      <w:r>
        <w:rPr>
          <w:vertAlign w:val="superscript"/>
        </w:rPr>
        <w:t xml:space="preserve">       </w:t>
      </w:r>
      <w:r w:rsidRPr="003E2775">
        <w:rPr>
          <w:vertAlign w:val="superscript"/>
        </w:rPr>
        <w:t>должность                               подпись, дата                                             имя, отчество, фамилия</w:t>
      </w:r>
    </w:p>
    <w:p w:rsidR="00F00F5B" w:rsidRDefault="00F00F5B" w:rsidP="005E4236">
      <w:pPr>
        <w:spacing w:line="200" w:lineRule="atLeast"/>
        <w:ind w:left="-24"/>
        <w:jc w:val="center"/>
        <w:rPr>
          <w:vertAlign w:val="superscript"/>
        </w:rPr>
      </w:pPr>
    </w:p>
    <w:p w:rsidR="00DF4946" w:rsidRPr="003E2775" w:rsidRDefault="00DF4946" w:rsidP="00DF4946">
      <w:pPr>
        <w:spacing w:line="200" w:lineRule="atLeast"/>
        <w:ind w:left="-24"/>
      </w:pPr>
      <w:r w:rsidRPr="003E2775">
        <w:t xml:space="preserve">Оценка __________________ </w:t>
      </w:r>
      <w:r w:rsidR="00221AC0">
        <w:t xml:space="preserve">         </w:t>
      </w:r>
      <w:r w:rsidRPr="003E2775">
        <w:t xml:space="preserve">_______________ </w:t>
      </w:r>
      <w:r w:rsidR="00221AC0">
        <w:t xml:space="preserve">           </w:t>
      </w:r>
      <w:r w:rsidRPr="003E2775">
        <w:t>___________________________</w:t>
      </w:r>
    </w:p>
    <w:p w:rsidR="00DF4946" w:rsidRPr="003E2775" w:rsidRDefault="00DF4946" w:rsidP="00DF4946">
      <w:pPr>
        <w:spacing w:line="200" w:lineRule="atLeast"/>
        <w:ind w:left="-24"/>
        <w:rPr>
          <w:vertAlign w:val="superscript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vertAlign w:val="superscript"/>
        </w:rPr>
        <w:t xml:space="preserve">        </w:t>
      </w:r>
      <w:r w:rsidR="00221AC0">
        <w:rPr>
          <w:vertAlign w:val="superscript"/>
        </w:rPr>
        <w:t xml:space="preserve">   </w:t>
      </w:r>
      <w:r w:rsidRPr="003E2775">
        <w:rPr>
          <w:vertAlign w:val="superscript"/>
        </w:rPr>
        <w:t xml:space="preserve">  дата</w:t>
      </w:r>
      <w:r w:rsidRPr="003E2775">
        <w:rPr>
          <w:vertAlign w:val="superscript"/>
        </w:rPr>
        <w:tab/>
      </w:r>
      <w:r w:rsidRPr="003E2775">
        <w:rPr>
          <w:vertAlign w:val="superscript"/>
        </w:rPr>
        <w:tab/>
        <w:t xml:space="preserve">                      </w:t>
      </w:r>
      <w:r w:rsidR="00221AC0">
        <w:rPr>
          <w:vertAlign w:val="superscript"/>
        </w:rPr>
        <w:t xml:space="preserve">      </w:t>
      </w:r>
      <w:r w:rsidRPr="003E2775">
        <w:rPr>
          <w:vertAlign w:val="superscript"/>
        </w:rPr>
        <w:t xml:space="preserve">  подпись преподавателя</w:t>
      </w:r>
    </w:p>
    <w:p w:rsidR="00E63404" w:rsidRDefault="00E63404" w:rsidP="00DF4946">
      <w:pPr>
        <w:spacing w:line="360" w:lineRule="auto"/>
        <w:ind w:left="-24"/>
        <w:jc w:val="center"/>
      </w:pPr>
    </w:p>
    <w:p w:rsidR="00DF4946" w:rsidRDefault="00DF4946" w:rsidP="00DF4946">
      <w:pPr>
        <w:spacing w:line="360" w:lineRule="auto"/>
        <w:ind w:left="-24"/>
        <w:jc w:val="center"/>
      </w:pPr>
      <w:r w:rsidRPr="003E2775">
        <w:t>Ростов-на-Дону</w:t>
      </w:r>
    </w:p>
    <w:p w:rsidR="00442A52" w:rsidRDefault="00DF4946" w:rsidP="00442A52">
      <w:pPr>
        <w:spacing w:line="360" w:lineRule="auto"/>
        <w:ind w:left="-24"/>
        <w:jc w:val="center"/>
      </w:pPr>
      <w:r w:rsidRPr="00221AC0">
        <w:t>20</w:t>
      </w:r>
      <w:r w:rsidR="00442A52">
        <w:t>2</w:t>
      </w:r>
      <w:r w:rsidR="00545397">
        <w:t>3</w:t>
      </w:r>
      <w:r w:rsidR="00497FE0">
        <w:t xml:space="preserve"> г.</w:t>
      </w:r>
      <w:r w:rsidR="00442A52">
        <w:br w:type="page"/>
      </w:r>
    </w:p>
    <w:p w:rsidR="00DF4946" w:rsidRPr="00497FE0" w:rsidRDefault="00DF4946" w:rsidP="00DF4946">
      <w:pPr>
        <w:spacing w:line="360" w:lineRule="auto"/>
        <w:ind w:left="-24"/>
        <w:jc w:val="center"/>
      </w:pPr>
    </w:p>
    <w:p w:rsidR="00DF4946" w:rsidRPr="00C71C1B" w:rsidRDefault="00DF4946" w:rsidP="00DF4946">
      <w:pPr>
        <w:jc w:val="right"/>
        <w:rPr>
          <w:b/>
        </w:rPr>
      </w:pPr>
      <w:r>
        <w:tab/>
      </w:r>
    </w:p>
    <w:p w:rsidR="00DF4946" w:rsidRPr="00C92FBF" w:rsidRDefault="00DF4946" w:rsidP="00DF4946">
      <w:pPr>
        <w:jc w:val="center"/>
        <w:rPr>
          <w:sz w:val="28"/>
          <w:szCs w:val="28"/>
        </w:rPr>
      </w:pPr>
      <w:r w:rsidRPr="00C92FBF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571" w:rsidRPr="003E2775" w:rsidRDefault="00D67571" w:rsidP="00D67571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D67571" w:rsidRPr="003E2775" w:rsidRDefault="00D67571" w:rsidP="00D6757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D67571" w:rsidRPr="003E2775" w:rsidRDefault="00D67571" w:rsidP="00D6757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D67571" w:rsidRPr="003E2775" w:rsidRDefault="00D67571" w:rsidP="00D67571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DF4946" w:rsidRPr="00C92FBF" w:rsidRDefault="00DF4946" w:rsidP="00DF4946">
      <w:pPr>
        <w:spacing w:line="200" w:lineRule="atLeast"/>
      </w:pPr>
    </w:p>
    <w:p w:rsidR="00442A52" w:rsidRPr="008E5499" w:rsidRDefault="00442A52" w:rsidP="00442A52">
      <w:pPr>
        <w:spacing w:line="200" w:lineRule="atLeast"/>
        <w:rPr>
          <w:u w:val="single"/>
        </w:rPr>
      </w:pPr>
      <w:r w:rsidRPr="003E2775">
        <w:t xml:space="preserve">Факультет </w:t>
      </w:r>
      <w:r>
        <w:t xml:space="preserve"> «</w:t>
      </w:r>
      <w:r>
        <w:rPr>
          <w:u w:val="single"/>
        </w:rPr>
        <w:t>Психология, педагогика и дефектология»</w:t>
      </w:r>
    </w:p>
    <w:p w:rsidR="00442A52" w:rsidRPr="003E2775" w:rsidRDefault="00442A52" w:rsidP="00442A52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442A52" w:rsidRPr="008E5499" w:rsidRDefault="00442A52" w:rsidP="00442A52">
      <w:pPr>
        <w:spacing w:line="200" w:lineRule="atLeast"/>
        <w:rPr>
          <w:u w:val="single"/>
        </w:rPr>
      </w:pPr>
      <w:r w:rsidRPr="003E2775">
        <w:t>Кафедра</w:t>
      </w:r>
      <w:r w:rsidRPr="008E5499">
        <w:rPr>
          <w:u w:val="single"/>
        </w:rPr>
        <w:t xml:space="preserve">   </w:t>
      </w:r>
      <w:r>
        <w:rPr>
          <w:u w:val="single"/>
        </w:rPr>
        <w:t>«</w:t>
      </w:r>
      <w:r w:rsidR="00D53313">
        <w:rPr>
          <w:u w:val="single"/>
        </w:rPr>
        <w:t>Психология образования и организационная психология</w:t>
      </w:r>
      <w:r w:rsidRPr="008E5499">
        <w:rPr>
          <w:u w:val="single"/>
        </w:rPr>
        <w:t>»</w:t>
      </w:r>
    </w:p>
    <w:p w:rsidR="00DF4946" w:rsidRPr="00C92FBF" w:rsidRDefault="00442A52" w:rsidP="00442A52"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</w:t>
      </w:r>
    </w:p>
    <w:p w:rsidR="00DF4946" w:rsidRPr="00C92FBF" w:rsidRDefault="00DF4946" w:rsidP="00DF4946"/>
    <w:p w:rsidR="00DF4946" w:rsidRDefault="00DF4946" w:rsidP="00DF4946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5D6121" w:rsidRPr="00C92FBF" w:rsidRDefault="005D6121" w:rsidP="00DF4946">
      <w:pPr>
        <w:jc w:val="center"/>
        <w:rPr>
          <w:b/>
          <w:sz w:val="28"/>
          <w:szCs w:val="28"/>
        </w:rPr>
      </w:pPr>
    </w:p>
    <w:p w:rsidR="004E11D5" w:rsidRPr="00D53EE2" w:rsidRDefault="00E845CA" w:rsidP="004E11D5">
      <w:pPr>
        <w:jc w:val="both"/>
        <w:rPr>
          <w:u w:val="single"/>
        </w:rPr>
      </w:pPr>
      <w:r w:rsidRPr="00D6528A">
        <w:rPr>
          <w:u w:val="single"/>
        </w:rPr>
        <w:t xml:space="preserve">по практической подготовке при проведении стационарной </w:t>
      </w:r>
      <w:r w:rsidRPr="00D6528A">
        <w:rPr>
          <w:bCs/>
          <w:u w:val="single"/>
        </w:rPr>
        <w:t xml:space="preserve">дискретной </w:t>
      </w:r>
      <w:r>
        <w:rPr>
          <w:bCs/>
          <w:u w:val="single"/>
        </w:rPr>
        <w:t xml:space="preserve">учебной педагогической </w:t>
      </w:r>
      <w:r w:rsidRPr="00D6528A">
        <w:rPr>
          <w:bCs/>
          <w:u w:val="single"/>
        </w:rPr>
        <w:t>практик</w:t>
      </w:r>
      <w:r>
        <w:rPr>
          <w:bCs/>
          <w:u w:val="single"/>
        </w:rPr>
        <w:t>е</w:t>
      </w:r>
      <w:r w:rsidRPr="00D6528A">
        <w:rPr>
          <w:bCs/>
          <w:u w:val="single"/>
        </w:rPr>
        <w:t xml:space="preserve"> </w:t>
      </w:r>
      <w:r w:rsidR="004E11D5">
        <w:rPr>
          <w:bCs/>
          <w:u w:val="single"/>
        </w:rPr>
        <w:t>_____________________________________________________</w:t>
      </w:r>
      <w:r w:rsidR="004E11D5" w:rsidRPr="00D6528A">
        <w:rPr>
          <w:bCs/>
          <w:iCs/>
          <w:u w:val="single"/>
        </w:rPr>
        <w:t xml:space="preserve"> </w:t>
      </w:r>
    </w:p>
    <w:p w:rsidR="004E11D5" w:rsidRPr="003E2775" w:rsidRDefault="004E11D5" w:rsidP="004E11D5">
      <w:pPr>
        <w:spacing w:line="200" w:lineRule="atLeast"/>
        <w:ind w:left="-12" w:firstLine="4266"/>
        <w:jc w:val="both"/>
        <w:rPr>
          <w:vertAlign w:val="superscript"/>
        </w:rPr>
      </w:pPr>
      <w:r w:rsidRPr="003E2775">
        <w:rPr>
          <w:vertAlign w:val="superscript"/>
        </w:rPr>
        <w:t>вид практики</w:t>
      </w:r>
    </w:p>
    <w:p w:rsidR="004E11D5" w:rsidRDefault="00196918" w:rsidP="004E11D5">
      <w:pPr>
        <w:rPr>
          <w:sz w:val="16"/>
          <w:szCs w:val="16"/>
        </w:rPr>
      </w:pPr>
      <w:r w:rsidRPr="00D53EE2">
        <w:rPr>
          <w:u w:val="single"/>
        </w:rPr>
        <w:t>на</w:t>
      </w:r>
      <w:r>
        <w:rPr>
          <w:u w:val="single"/>
        </w:rPr>
        <w:t xml:space="preserve">  </w:t>
      </w:r>
      <w:r w:rsidRPr="00D53EE2">
        <w:rPr>
          <w:u w:val="single"/>
        </w:rPr>
        <w:t xml:space="preserve"> </w:t>
      </w:r>
      <w:r>
        <w:rPr>
          <w:u w:val="single"/>
        </w:rPr>
        <w:t>базе</w:t>
      </w:r>
      <w:r w:rsidRPr="00D53EE2">
        <w:rPr>
          <w:u w:val="single"/>
        </w:rPr>
        <w:t xml:space="preserve">  </w:t>
      </w:r>
      <w:r w:rsidR="006964D0" w:rsidRPr="006964D0">
        <w:rPr>
          <w:u w:val="single"/>
        </w:rPr>
        <w:t>МАОУ «Лицей № 11» г. Ростов-на-Дону</w:t>
      </w:r>
      <w:r>
        <w:rPr>
          <w:u w:val="single"/>
        </w:rPr>
        <w:tab/>
      </w:r>
      <w:r w:rsidR="006964D0">
        <w:rPr>
          <w:u w:val="single"/>
        </w:rPr>
        <w:t>_____________________________</w:t>
      </w:r>
      <w:r w:rsidR="004E11D5">
        <w:t xml:space="preserve">                            </w:t>
      </w:r>
      <w:r w:rsidR="004E11D5" w:rsidRPr="003E2775">
        <w:rPr>
          <w:sz w:val="16"/>
          <w:szCs w:val="16"/>
        </w:rPr>
        <w:t xml:space="preserve"> </w:t>
      </w:r>
      <w:r w:rsidR="004E11D5">
        <w:rPr>
          <w:sz w:val="16"/>
          <w:szCs w:val="16"/>
        </w:rPr>
        <w:t xml:space="preserve">                            </w:t>
      </w:r>
    </w:p>
    <w:p w:rsidR="004E11D5" w:rsidRPr="00DF4946" w:rsidRDefault="004E11D5" w:rsidP="004E11D5">
      <w:pPr>
        <w:ind w:firstLine="24"/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3E2775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 xml:space="preserve"> </w:t>
      </w:r>
    </w:p>
    <w:p w:rsidR="00DF4946" w:rsidRPr="00C92FBF" w:rsidRDefault="00DF4946" w:rsidP="00904F4F">
      <w:pPr>
        <w:spacing w:line="200" w:lineRule="atLeast"/>
        <w:jc w:val="both"/>
        <w:rPr>
          <w:sz w:val="17"/>
          <w:szCs w:val="17"/>
        </w:rPr>
      </w:pPr>
    </w:p>
    <w:p w:rsidR="00DF4946" w:rsidRPr="0066430A" w:rsidRDefault="00DF4946" w:rsidP="0066430A">
      <w:pPr>
        <w:spacing w:line="200" w:lineRule="atLeast"/>
        <w:ind w:left="-12" w:firstLine="18"/>
        <w:jc w:val="both"/>
        <w:rPr>
          <w:u w:val="single"/>
        </w:rPr>
      </w:pPr>
      <w:r w:rsidRPr="00C92FBF">
        <w:t xml:space="preserve">в период с </w:t>
      </w:r>
      <w:r w:rsidR="006964D0">
        <w:rPr>
          <w:bCs/>
          <w:iCs/>
        </w:rPr>
        <w:t>30</w:t>
      </w:r>
      <w:r w:rsidR="00442A52" w:rsidRPr="004E11D5">
        <w:rPr>
          <w:bCs/>
          <w:iCs/>
        </w:rPr>
        <w:t>.0</w:t>
      </w:r>
      <w:r w:rsidR="006964D0">
        <w:rPr>
          <w:bCs/>
          <w:iCs/>
        </w:rPr>
        <w:t>1</w:t>
      </w:r>
      <w:r w:rsidR="00442A52" w:rsidRPr="004E11D5">
        <w:rPr>
          <w:bCs/>
          <w:iCs/>
        </w:rPr>
        <w:t>.202</w:t>
      </w:r>
      <w:r w:rsidR="006964D0">
        <w:rPr>
          <w:bCs/>
          <w:iCs/>
        </w:rPr>
        <w:t>3</w:t>
      </w:r>
      <w:r w:rsidR="00442A52" w:rsidRPr="004E11D5">
        <w:rPr>
          <w:bCs/>
          <w:iCs/>
        </w:rPr>
        <w:t xml:space="preserve"> г. по </w:t>
      </w:r>
      <w:r w:rsidR="006964D0">
        <w:rPr>
          <w:bCs/>
          <w:iCs/>
        </w:rPr>
        <w:t>10</w:t>
      </w:r>
      <w:r w:rsidR="00442A52" w:rsidRPr="004E11D5">
        <w:rPr>
          <w:bCs/>
          <w:iCs/>
        </w:rPr>
        <w:t>.</w:t>
      </w:r>
      <w:r w:rsidR="006964D0">
        <w:rPr>
          <w:bCs/>
          <w:iCs/>
        </w:rPr>
        <w:t>06</w:t>
      </w:r>
      <w:r w:rsidR="00442A52" w:rsidRPr="004E11D5">
        <w:rPr>
          <w:bCs/>
          <w:iCs/>
        </w:rPr>
        <w:t>.202</w:t>
      </w:r>
      <w:r w:rsidR="006964D0">
        <w:rPr>
          <w:bCs/>
          <w:iCs/>
        </w:rPr>
        <w:t>3</w:t>
      </w:r>
      <w:r w:rsidR="00442A52" w:rsidRPr="004E11D5">
        <w:rPr>
          <w:bCs/>
          <w:iCs/>
        </w:rPr>
        <w:t xml:space="preserve"> г.</w:t>
      </w:r>
    </w:p>
    <w:p w:rsidR="00DF4946" w:rsidRPr="00C92FBF" w:rsidRDefault="00DF4946" w:rsidP="00DF4946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DF4946" w:rsidRPr="0066430A" w:rsidRDefault="00DF4946" w:rsidP="00DF4946">
      <w:pPr>
        <w:spacing w:line="200" w:lineRule="atLeast"/>
        <w:ind w:left="282" w:hanging="258"/>
        <w:rPr>
          <w:u w:val="single"/>
        </w:rPr>
      </w:pPr>
      <w:r>
        <w:t>Обучающийся</w:t>
      </w:r>
      <w:r w:rsidR="0066430A">
        <w:t xml:space="preserve">  </w:t>
      </w:r>
      <w:r w:rsidR="0066430A" w:rsidRPr="0066430A">
        <w:rPr>
          <w:u w:val="single"/>
        </w:rPr>
        <w:t xml:space="preserve">         </w:t>
      </w:r>
      <w:r w:rsidR="0066430A">
        <w:rPr>
          <w:u w:val="single"/>
        </w:rPr>
        <w:t xml:space="preserve">             </w:t>
      </w:r>
      <w:r w:rsidR="007237A0">
        <w:rPr>
          <w:u w:val="single"/>
        </w:rPr>
        <w:t xml:space="preserve">                                                    </w:t>
      </w:r>
      <w:r w:rsidR="0066430A">
        <w:rPr>
          <w:u w:val="single"/>
        </w:rPr>
        <w:tab/>
      </w:r>
      <w:r w:rsidR="0066430A">
        <w:rPr>
          <w:u w:val="single"/>
        </w:rPr>
        <w:tab/>
      </w:r>
      <w:r w:rsidR="0066430A">
        <w:rPr>
          <w:u w:val="single"/>
        </w:rPr>
        <w:tab/>
      </w:r>
      <w:r w:rsidR="0066430A">
        <w:rPr>
          <w:u w:val="single"/>
        </w:rPr>
        <w:tab/>
      </w:r>
      <w:r w:rsidR="0066430A">
        <w:rPr>
          <w:u w:val="single"/>
        </w:rPr>
        <w:tab/>
      </w:r>
    </w:p>
    <w:p w:rsidR="00DF4946" w:rsidRPr="00C92FBF" w:rsidRDefault="00DF4946" w:rsidP="00DF4946">
      <w:pPr>
        <w:spacing w:line="200" w:lineRule="atLeast"/>
        <w:ind w:left="282" w:hanging="258"/>
        <w:rPr>
          <w:sz w:val="17"/>
          <w:szCs w:val="17"/>
        </w:rPr>
      </w:pPr>
    </w:p>
    <w:p w:rsidR="00DF4946" w:rsidRPr="0066430A" w:rsidRDefault="0066430A" w:rsidP="0066430A">
      <w:pPr>
        <w:spacing w:line="200" w:lineRule="atLeast"/>
        <w:ind w:left="282" w:hanging="258"/>
        <w:rPr>
          <w:u w:val="single"/>
        </w:rPr>
      </w:pPr>
      <w:r>
        <w:t xml:space="preserve">Обозначение отчета </w:t>
      </w:r>
      <w:r w:rsidR="00D53313">
        <w:rPr>
          <w:u w:val="single"/>
        </w:rPr>
        <w:t>П</w:t>
      </w:r>
      <w:r w:rsidR="00E845CA">
        <w:rPr>
          <w:u w:val="single"/>
        </w:rPr>
        <w:t>П</w:t>
      </w:r>
      <w:r w:rsidR="00196918">
        <w:rPr>
          <w:u w:val="single"/>
        </w:rPr>
        <w:t>.66</w:t>
      </w:r>
      <w:r w:rsidR="00196918" w:rsidRPr="005E0D06">
        <w:rPr>
          <w:u w:val="single"/>
        </w:rPr>
        <w:t xml:space="preserve">0000.000    </w:t>
      </w:r>
      <w:r w:rsidR="00196918" w:rsidRPr="005E0D06">
        <w:t xml:space="preserve">                </w:t>
      </w:r>
      <w:r w:rsidR="00196918">
        <w:t xml:space="preserve">  </w:t>
      </w:r>
      <w:r w:rsidR="00196918" w:rsidRPr="005E0D06">
        <w:t xml:space="preserve">Группа </w:t>
      </w:r>
      <w:r w:rsidR="00196918">
        <w:rPr>
          <w:u w:val="single"/>
        </w:rPr>
        <w:t xml:space="preserve">   </w:t>
      </w:r>
      <w:r w:rsidR="00196918" w:rsidRPr="005E0D06">
        <w:rPr>
          <w:u w:val="single"/>
        </w:rPr>
        <w:t xml:space="preserve">     М</w:t>
      </w:r>
      <w:r w:rsidR="00D53313">
        <w:rPr>
          <w:u w:val="single"/>
        </w:rPr>
        <w:t>ЗОД31</w:t>
      </w:r>
      <w:r w:rsidR="00196918" w:rsidRPr="005E0D06">
        <w:rPr>
          <w:u w:val="single"/>
        </w:rPr>
        <w:t xml:space="preserve"> </w:t>
      </w:r>
      <w:r w:rsidR="00196918" w:rsidRPr="005E0D06">
        <w:rPr>
          <w:u w:val="single"/>
        </w:rPr>
        <w:tab/>
      </w:r>
    </w:p>
    <w:p w:rsidR="00DF4946" w:rsidRPr="00C92FBF" w:rsidRDefault="00DF4946" w:rsidP="00DF4946">
      <w:pPr>
        <w:spacing w:line="200" w:lineRule="atLeast"/>
        <w:ind w:left="282" w:hanging="258"/>
        <w:jc w:val="center"/>
      </w:pPr>
    </w:p>
    <w:p w:rsidR="00DF4946" w:rsidRPr="00C92FBF" w:rsidRDefault="00DF4946" w:rsidP="00DF4946">
      <w:r w:rsidRPr="00C92FBF">
        <w:t>Срок представления отчет</w:t>
      </w:r>
      <w:r w:rsidR="0066430A">
        <w:t xml:space="preserve">а на кафедру </w:t>
      </w:r>
      <w:r w:rsidR="0066430A" w:rsidRPr="0044341A">
        <w:rPr>
          <w:u w:val="single"/>
        </w:rPr>
        <w:t>«</w:t>
      </w:r>
      <w:r w:rsidR="00E845CA">
        <w:rPr>
          <w:u w:val="single"/>
        </w:rPr>
        <w:t xml:space="preserve">      </w:t>
      </w:r>
      <w:r w:rsidR="0066430A" w:rsidRPr="0044341A">
        <w:rPr>
          <w:u w:val="single"/>
        </w:rPr>
        <w:t xml:space="preserve">» </w:t>
      </w:r>
      <w:r w:rsidR="006964D0">
        <w:rPr>
          <w:u w:val="single"/>
        </w:rPr>
        <w:t>июн</w:t>
      </w:r>
      <w:r w:rsidR="004E11D5">
        <w:rPr>
          <w:u w:val="single"/>
        </w:rPr>
        <w:t>я</w:t>
      </w:r>
      <w:r w:rsidR="0066430A" w:rsidRPr="0044341A">
        <w:rPr>
          <w:u w:val="single"/>
        </w:rPr>
        <w:t xml:space="preserve"> 20</w:t>
      </w:r>
      <w:r w:rsidR="00442A52" w:rsidRPr="0044341A">
        <w:rPr>
          <w:u w:val="single"/>
        </w:rPr>
        <w:t>2</w:t>
      </w:r>
      <w:r w:rsidR="006964D0">
        <w:rPr>
          <w:u w:val="single"/>
        </w:rPr>
        <w:t>3</w:t>
      </w:r>
      <w:r w:rsidR="0066430A">
        <w:t xml:space="preserve"> </w:t>
      </w:r>
      <w:r w:rsidRPr="00C92FBF">
        <w:t>г.</w:t>
      </w:r>
    </w:p>
    <w:p w:rsidR="00DF4946" w:rsidRPr="00C92FBF" w:rsidRDefault="00DF4946" w:rsidP="00DF4946">
      <w:pPr>
        <w:jc w:val="both"/>
      </w:pPr>
    </w:p>
    <w:p w:rsidR="00787FFB" w:rsidRDefault="00787FFB" w:rsidP="00787FFB">
      <w:pPr>
        <w:jc w:val="both"/>
      </w:pPr>
      <w:r w:rsidRPr="00C92FBF">
        <w:t>Содержание задания</w:t>
      </w:r>
      <w:r>
        <w:t>:</w:t>
      </w:r>
    </w:p>
    <w:p w:rsidR="00E845CA" w:rsidRPr="00271B39" w:rsidRDefault="00E845CA" w:rsidP="00E845CA">
      <w:pPr>
        <w:jc w:val="both"/>
      </w:pPr>
      <w:r w:rsidRPr="00271B39">
        <w:rPr>
          <w:color w:val="000000"/>
        </w:rPr>
        <w:t>Знакомство с образовательным учреждением и его структурными подразделениями.</w:t>
      </w:r>
      <w:r w:rsidRPr="00271B39">
        <w:t xml:space="preserve"> </w:t>
      </w:r>
    </w:p>
    <w:p w:rsidR="00E845CA" w:rsidRDefault="00E845CA" w:rsidP="00E845CA">
      <w:pPr>
        <w:jc w:val="both"/>
      </w:pPr>
      <w:r w:rsidRPr="00271B39">
        <w:t>Прохождение вводного и первичного инструктажа по охране труда на рабочем месте, и инструктажа по пожарной безопасности на объекте.</w:t>
      </w:r>
    </w:p>
    <w:p w:rsidR="00E845CA" w:rsidRPr="00271B39" w:rsidRDefault="00E845CA" w:rsidP="00E845CA">
      <w:pPr>
        <w:jc w:val="both"/>
        <w:rPr>
          <w:u w:val="single"/>
        </w:rPr>
      </w:pPr>
      <w:r w:rsidRPr="00271B39">
        <w:rPr>
          <w:color w:val="000000"/>
        </w:rPr>
        <w:t>Посещение лекций и семинарских занятий с целью изучения методики работы преподавателя высшей школы, инновационных учреждений — школ города.</w:t>
      </w:r>
    </w:p>
    <w:p w:rsidR="00E845CA" w:rsidRPr="00271B39" w:rsidRDefault="00E845CA" w:rsidP="00E845CA">
      <w:pPr>
        <w:jc w:val="both"/>
        <w:rPr>
          <w:u w:val="single"/>
        </w:rPr>
      </w:pPr>
      <w:r w:rsidRPr="00271B39">
        <w:rPr>
          <w:color w:val="000000"/>
        </w:rPr>
        <w:t>Разработка конспектов собственных учебных занятий.</w:t>
      </w:r>
    </w:p>
    <w:p w:rsidR="00E845CA" w:rsidRPr="00271B39" w:rsidRDefault="00E845CA" w:rsidP="00E845CA">
      <w:pPr>
        <w:jc w:val="both"/>
        <w:rPr>
          <w:u w:val="single"/>
        </w:rPr>
      </w:pPr>
      <w:r w:rsidRPr="00271B39">
        <w:t>Разработка программы собственных практических занятий.</w:t>
      </w:r>
    </w:p>
    <w:p w:rsidR="00E845CA" w:rsidRPr="00271B39" w:rsidRDefault="00E845CA" w:rsidP="00E845CA">
      <w:pPr>
        <w:jc w:val="both"/>
      </w:pPr>
      <w:r w:rsidRPr="00271B39">
        <w:rPr>
          <w:color w:val="000000"/>
        </w:rPr>
        <w:t>Проведение учебных и практических занятий</w:t>
      </w:r>
    </w:p>
    <w:p w:rsidR="00E845CA" w:rsidRPr="00271B39" w:rsidRDefault="00E845CA" w:rsidP="00E845CA">
      <w:pPr>
        <w:rPr>
          <w:color w:val="000000"/>
        </w:rPr>
      </w:pPr>
      <w:r w:rsidRPr="00271B39">
        <w:rPr>
          <w:color w:val="000000"/>
        </w:rPr>
        <w:t>Анализ проведенных учебных занятий.</w:t>
      </w:r>
    </w:p>
    <w:p w:rsidR="00E845CA" w:rsidRPr="00271B39" w:rsidRDefault="00E845CA" w:rsidP="00E845CA">
      <w:pPr>
        <w:rPr>
          <w:color w:val="000000"/>
        </w:rPr>
      </w:pPr>
      <w:r w:rsidRPr="00271B39">
        <w:rPr>
          <w:color w:val="000000"/>
        </w:rPr>
        <w:t>Подготовка отчетных документов учебных занятий.</w:t>
      </w:r>
    </w:p>
    <w:p w:rsidR="00E845CA" w:rsidRPr="00271B39" w:rsidRDefault="00E845CA" w:rsidP="00E845CA">
      <w:pPr>
        <w:rPr>
          <w:color w:val="000000"/>
        </w:rPr>
      </w:pPr>
      <w:r w:rsidRPr="00271B39">
        <w:rPr>
          <w:color w:val="000000"/>
        </w:rPr>
        <w:t>Проведение внеаудиторных мероприятий.</w:t>
      </w:r>
    </w:p>
    <w:p w:rsidR="00E845CA" w:rsidRDefault="00E845CA" w:rsidP="00E845CA">
      <w:pPr>
        <w:rPr>
          <w:color w:val="000000"/>
        </w:rPr>
      </w:pPr>
      <w:r w:rsidRPr="00271B39">
        <w:rPr>
          <w:color w:val="000000"/>
        </w:rPr>
        <w:t>Подготовка отчетных документов внеаудиторных мероприятий</w:t>
      </w:r>
      <w:r w:rsidRPr="00C51984">
        <w:rPr>
          <w:color w:val="000000"/>
        </w:rPr>
        <w:t>.</w:t>
      </w:r>
    </w:p>
    <w:p w:rsidR="00C74E6C" w:rsidRDefault="00C74E6C" w:rsidP="00C74E6C">
      <w:pPr>
        <w:ind w:firstLine="709"/>
        <w:jc w:val="both"/>
        <w:rPr>
          <w:color w:val="000000"/>
        </w:rPr>
      </w:pPr>
    </w:p>
    <w:p w:rsidR="00C74E6C" w:rsidRPr="00C74E6C" w:rsidRDefault="00C74E6C" w:rsidP="00C74E6C">
      <w:pPr>
        <w:ind w:firstLine="709"/>
        <w:jc w:val="both"/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DF4946" w:rsidRPr="00C92FBF" w:rsidTr="002B4700">
        <w:tc>
          <w:tcPr>
            <w:tcW w:w="3672" w:type="dxa"/>
          </w:tcPr>
          <w:p w:rsidR="00FF14F8" w:rsidRDefault="00FF14F8" w:rsidP="002B4700">
            <w:pPr>
              <w:tabs>
                <w:tab w:val="left" w:pos="2352"/>
              </w:tabs>
            </w:pPr>
          </w:p>
          <w:p w:rsidR="00DF4946" w:rsidRPr="00C92FBF" w:rsidRDefault="00DF4946" w:rsidP="002B4700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DF4946" w:rsidRPr="00C92FBF" w:rsidRDefault="00DF4946" w:rsidP="002B4700"/>
          <w:p w:rsidR="00DF4946" w:rsidRPr="00C92FBF" w:rsidRDefault="00DF4946" w:rsidP="002B4700">
            <w:r w:rsidRPr="00C92FBF">
              <w:t>___________________</w:t>
            </w:r>
          </w:p>
          <w:p w:rsidR="00DF4946" w:rsidRPr="00C92FBF" w:rsidRDefault="00DF4946" w:rsidP="002B4700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F4946" w:rsidRPr="00C92FBF" w:rsidRDefault="00DF4946" w:rsidP="002B4700"/>
          <w:p w:rsidR="0066430A" w:rsidRDefault="00196918" w:rsidP="002B4700">
            <w:pPr>
              <w:tabs>
                <w:tab w:val="left" w:pos="2352"/>
              </w:tabs>
              <w:jc w:val="center"/>
              <w:rPr>
                <w:u w:val="single"/>
              </w:rPr>
            </w:pPr>
            <w:proofErr w:type="spellStart"/>
            <w:r w:rsidRPr="00E845CA">
              <w:rPr>
                <w:u w:val="single"/>
              </w:rPr>
              <w:t>Звездина</w:t>
            </w:r>
            <w:proofErr w:type="spellEnd"/>
            <w:r w:rsidRPr="00E845CA">
              <w:rPr>
                <w:u w:val="single"/>
              </w:rPr>
              <w:t xml:space="preserve"> Г.П.</w:t>
            </w:r>
          </w:p>
          <w:p w:rsidR="00DF4946" w:rsidRPr="00C92FBF" w:rsidRDefault="0066430A" w:rsidP="002B4700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3E2775">
              <w:rPr>
                <w:vertAlign w:val="superscript"/>
              </w:rPr>
              <w:t>имя, отчество, фамилия</w:t>
            </w:r>
          </w:p>
        </w:tc>
      </w:tr>
      <w:tr w:rsidR="00DF4946" w:rsidRPr="00C92FBF" w:rsidTr="002B4700">
        <w:tc>
          <w:tcPr>
            <w:tcW w:w="3672" w:type="dxa"/>
          </w:tcPr>
          <w:p w:rsidR="00DF4946" w:rsidRPr="00C92FBF" w:rsidRDefault="00DF4946" w:rsidP="002B470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DF4946" w:rsidRPr="00C92FBF" w:rsidRDefault="00DF4946" w:rsidP="002B470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DF4946" w:rsidRPr="00C92FBF" w:rsidRDefault="00DF4946" w:rsidP="002B470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F4946" w:rsidRPr="00C92FBF" w:rsidTr="002B4700">
        <w:tc>
          <w:tcPr>
            <w:tcW w:w="3672" w:type="dxa"/>
          </w:tcPr>
          <w:p w:rsidR="00DF4946" w:rsidRPr="00C92FBF" w:rsidRDefault="00DF4946" w:rsidP="002B4700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DF4946" w:rsidRPr="00C92FBF" w:rsidRDefault="00DF4946" w:rsidP="002B4700">
            <w:r w:rsidRPr="00C92FBF">
              <w:t>___________________</w:t>
            </w:r>
          </w:p>
          <w:p w:rsidR="00DF4946" w:rsidRPr="00C92FBF" w:rsidRDefault="00DF4946" w:rsidP="002B4700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F4946" w:rsidRPr="0066430A" w:rsidRDefault="0066430A" w:rsidP="002B4700">
            <w:pPr>
              <w:rPr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</w:t>
            </w:r>
            <w:proofErr w:type="spellStart"/>
            <w:r w:rsidR="00904F4F">
              <w:rPr>
                <w:u w:val="single"/>
              </w:rPr>
              <w:t>Тышлангова</w:t>
            </w:r>
            <w:proofErr w:type="spellEnd"/>
            <w:r w:rsidR="00904F4F">
              <w:rPr>
                <w:u w:val="single"/>
              </w:rPr>
              <w:t xml:space="preserve"> З.М.</w:t>
            </w:r>
            <w:r>
              <w:rPr>
                <w:u w:val="single"/>
              </w:rPr>
              <w:t xml:space="preserve">    </w:t>
            </w:r>
            <w:r w:rsidRPr="0066430A">
              <w:rPr>
                <w:color w:val="FFFFFF" w:themeColor="background1"/>
                <w:u w:val="single"/>
              </w:rPr>
              <w:t>.</w:t>
            </w:r>
          </w:p>
          <w:p w:rsidR="00DF4946" w:rsidRPr="00C92FBF" w:rsidRDefault="0066430A" w:rsidP="002B4700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3E2775">
              <w:rPr>
                <w:vertAlign w:val="superscript"/>
              </w:rPr>
              <w:t>имя, отчество, фамилия</w:t>
            </w:r>
          </w:p>
        </w:tc>
      </w:tr>
      <w:tr w:rsidR="0066430A" w:rsidRPr="00C92FBF" w:rsidTr="002B4700">
        <w:tc>
          <w:tcPr>
            <w:tcW w:w="3672" w:type="dxa"/>
          </w:tcPr>
          <w:p w:rsidR="0066430A" w:rsidRPr="00C92FBF" w:rsidRDefault="0066430A" w:rsidP="002B4700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66430A" w:rsidRPr="00C92FBF" w:rsidRDefault="0066430A" w:rsidP="002B4700"/>
        </w:tc>
        <w:tc>
          <w:tcPr>
            <w:tcW w:w="3612" w:type="dxa"/>
          </w:tcPr>
          <w:p w:rsidR="0066430A" w:rsidRDefault="0066430A" w:rsidP="002B4700"/>
        </w:tc>
      </w:tr>
    </w:tbl>
    <w:p w:rsidR="00DF4946" w:rsidRDefault="00DF4946" w:rsidP="00DF4946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C74E6C" w:rsidRPr="00C92FBF" w:rsidRDefault="00C74E6C" w:rsidP="00DF4946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DF4946" w:rsidRPr="005653C8" w:rsidRDefault="00DF4946" w:rsidP="00DF4946">
      <w:pPr>
        <w:jc w:val="center"/>
        <w:rPr>
          <w:sz w:val="28"/>
          <w:szCs w:val="28"/>
        </w:rPr>
      </w:pPr>
      <w:r w:rsidRPr="00F85AA8"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571" w:rsidRPr="003E2775" w:rsidRDefault="00D67571" w:rsidP="00D67571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D67571" w:rsidRPr="003E2775" w:rsidRDefault="00D67571" w:rsidP="00D6757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D67571" w:rsidRPr="003E2775" w:rsidRDefault="00D67571" w:rsidP="00D67571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D67571" w:rsidRPr="003E2775" w:rsidRDefault="00D67571" w:rsidP="00D67571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DF4946" w:rsidRPr="005653C8" w:rsidRDefault="00DF4946" w:rsidP="00DF4946">
      <w:pPr>
        <w:spacing w:line="200" w:lineRule="atLeast"/>
      </w:pPr>
    </w:p>
    <w:p w:rsidR="002D724D" w:rsidRPr="008E5499" w:rsidRDefault="002D724D" w:rsidP="002D724D">
      <w:pPr>
        <w:spacing w:line="200" w:lineRule="atLeast"/>
        <w:rPr>
          <w:u w:val="single"/>
        </w:rPr>
      </w:pPr>
      <w:r w:rsidRPr="003E2775">
        <w:t xml:space="preserve">Факультет </w:t>
      </w:r>
      <w:r>
        <w:t xml:space="preserve"> «</w:t>
      </w:r>
      <w:r>
        <w:rPr>
          <w:u w:val="single"/>
        </w:rPr>
        <w:t>Психология, педагогика и дефектология»</w:t>
      </w:r>
    </w:p>
    <w:p w:rsidR="002D724D" w:rsidRPr="003E2775" w:rsidRDefault="002D724D" w:rsidP="002D724D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2D724D" w:rsidRPr="008E5499" w:rsidRDefault="002D724D" w:rsidP="002D724D">
      <w:pPr>
        <w:spacing w:line="200" w:lineRule="atLeast"/>
        <w:rPr>
          <w:u w:val="single"/>
        </w:rPr>
      </w:pPr>
      <w:r w:rsidRPr="003E2775">
        <w:t>Кафедра</w:t>
      </w:r>
      <w:r w:rsidRPr="008E5499">
        <w:rPr>
          <w:u w:val="single"/>
        </w:rPr>
        <w:t xml:space="preserve">   </w:t>
      </w:r>
      <w:r>
        <w:rPr>
          <w:u w:val="single"/>
        </w:rPr>
        <w:t>«</w:t>
      </w:r>
      <w:r w:rsidR="00D53313">
        <w:rPr>
          <w:u w:val="single"/>
        </w:rPr>
        <w:t>Психология образования и организационная психология</w:t>
      </w:r>
      <w:r>
        <w:rPr>
          <w:u w:val="single"/>
        </w:rPr>
        <w:t xml:space="preserve"> </w:t>
      </w:r>
      <w:r w:rsidRPr="008E5499">
        <w:rPr>
          <w:u w:val="single"/>
        </w:rPr>
        <w:t>»</w:t>
      </w:r>
    </w:p>
    <w:p w:rsidR="002D724D" w:rsidRPr="003E2775" w:rsidRDefault="002D724D" w:rsidP="002D724D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кафедры)</w:t>
      </w:r>
    </w:p>
    <w:tbl>
      <w:tblPr>
        <w:tblW w:w="4377" w:type="dxa"/>
        <w:tblInd w:w="5103" w:type="dxa"/>
        <w:tblLook w:val="01E0" w:firstRow="1" w:lastRow="1" w:firstColumn="1" w:lastColumn="1" w:noHBand="0" w:noVBand="0"/>
      </w:tblPr>
      <w:tblGrid>
        <w:gridCol w:w="1242"/>
        <w:gridCol w:w="883"/>
        <w:gridCol w:w="2252"/>
      </w:tblGrid>
      <w:tr w:rsidR="002D724D" w:rsidRPr="001B60D1" w:rsidTr="0066430A">
        <w:tc>
          <w:tcPr>
            <w:tcW w:w="2125" w:type="dxa"/>
            <w:gridSpan w:val="2"/>
            <w:shd w:val="clear" w:color="auto" w:fill="auto"/>
          </w:tcPr>
          <w:p w:rsidR="002D724D" w:rsidRPr="003E2775" w:rsidRDefault="002D724D" w:rsidP="002B4700">
            <w:pPr>
              <w:spacing w:line="300" w:lineRule="auto"/>
              <w:ind w:right="-61"/>
            </w:pPr>
            <w:r>
              <w:t>Зав</w:t>
            </w:r>
            <w:r w:rsidRPr="003E2775">
              <w:t>. кафедрой</w:t>
            </w:r>
          </w:p>
        </w:tc>
        <w:tc>
          <w:tcPr>
            <w:tcW w:w="2252" w:type="dxa"/>
            <w:shd w:val="clear" w:color="auto" w:fill="auto"/>
          </w:tcPr>
          <w:p w:rsidR="002D724D" w:rsidRPr="003E2775" w:rsidRDefault="002D724D" w:rsidP="00D53313">
            <w:pPr>
              <w:spacing w:line="300" w:lineRule="auto"/>
              <w:ind w:right="-61"/>
            </w:pPr>
            <w:r>
              <w:t xml:space="preserve"> </w:t>
            </w:r>
            <w:r w:rsidR="00D53313">
              <w:t>Белоусова А.К.</w:t>
            </w:r>
            <w:r>
              <w:t xml:space="preserve"> </w:t>
            </w:r>
          </w:p>
        </w:tc>
      </w:tr>
      <w:tr w:rsidR="002D724D" w:rsidRPr="001B60D1" w:rsidTr="0066430A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2D724D" w:rsidRPr="003E2775" w:rsidRDefault="002D724D" w:rsidP="002B4700">
            <w:pPr>
              <w:ind w:right="-62"/>
            </w:pPr>
            <w:r w:rsidRPr="003E2775"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2D724D" w:rsidRPr="0066430A" w:rsidRDefault="002D724D" w:rsidP="002B4700">
            <w:pPr>
              <w:ind w:right="-62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</w:tr>
      <w:tr w:rsidR="002D724D" w:rsidRPr="001B60D1" w:rsidTr="0066430A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2D724D" w:rsidRPr="003E2775" w:rsidRDefault="002D724D" w:rsidP="002B4700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252" w:type="dxa"/>
            <w:shd w:val="clear" w:color="auto" w:fill="auto"/>
          </w:tcPr>
          <w:p w:rsidR="002D724D" w:rsidRPr="003E2775" w:rsidRDefault="002D724D" w:rsidP="002B4700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2D724D" w:rsidRPr="001B60D1" w:rsidTr="0066430A">
        <w:tc>
          <w:tcPr>
            <w:tcW w:w="1242" w:type="dxa"/>
            <w:shd w:val="clear" w:color="auto" w:fill="auto"/>
          </w:tcPr>
          <w:p w:rsidR="002D724D" w:rsidRPr="003E2775" w:rsidRDefault="002D724D" w:rsidP="002B4700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2D724D" w:rsidRPr="003E2775" w:rsidRDefault="002D724D" w:rsidP="00787FFB">
            <w:pPr>
              <w:spacing w:line="300" w:lineRule="auto"/>
              <w:ind w:right="-61"/>
            </w:pPr>
            <w:r w:rsidRPr="003E2775">
              <w:t>_____________   20</w:t>
            </w:r>
            <w:r>
              <w:t>2</w:t>
            </w:r>
            <w:r w:rsidR="00787FFB">
              <w:t>3</w:t>
            </w:r>
            <w:r>
              <w:t xml:space="preserve"> </w:t>
            </w:r>
            <w:r w:rsidRPr="003E2775">
              <w:t>г.</w:t>
            </w:r>
          </w:p>
        </w:tc>
      </w:tr>
    </w:tbl>
    <w:p w:rsidR="0066430A" w:rsidRPr="00FB2CDA" w:rsidRDefault="0066430A" w:rsidP="00DF4946"/>
    <w:p w:rsidR="006964D0" w:rsidRDefault="006964D0" w:rsidP="006964D0">
      <w:pPr>
        <w:jc w:val="center"/>
        <w:rPr>
          <w:b/>
        </w:rPr>
      </w:pPr>
      <w:r w:rsidRPr="00FB6043">
        <w:rPr>
          <w:b/>
        </w:rPr>
        <w:t>Рабочий график (план) проведения практической подготовки</w:t>
      </w:r>
    </w:p>
    <w:p w:rsidR="00E845CA" w:rsidRDefault="00E845CA" w:rsidP="006964D0">
      <w:pPr>
        <w:jc w:val="center"/>
        <w:rPr>
          <w:b/>
        </w:rPr>
      </w:pPr>
    </w:p>
    <w:tbl>
      <w:tblPr>
        <w:tblW w:w="10410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"/>
        <w:gridCol w:w="7322"/>
        <w:gridCol w:w="2630"/>
      </w:tblGrid>
      <w:tr w:rsidR="00E845CA" w:rsidRPr="00D80B8C" w:rsidTr="00E845CA">
        <w:trPr>
          <w:trHeight w:val="258"/>
        </w:trPr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rPr>
                <w:b/>
              </w:rPr>
            </w:pPr>
            <w:r w:rsidRPr="00D80B8C">
              <w:rPr>
                <w:b/>
              </w:rPr>
              <w:t>№</w:t>
            </w:r>
          </w:p>
          <w:p w:rsidR="00E845CA" w:rsidRPr="00D80B8C" w:rsidRDefault="00E845CA" w:rsidP="0069676F">
            <w:pPr>
              <w:spacing w:line="200" w:lineRule="atLeast"/>
              <w:rPr>
                <w:b/>
              </w:rPr>
            </w:pPr>
          </w:p>
        </w:tc>
        <w:tc>
          <w:tcPr>
            <w:tcW w:w="7507" w:type="dxa"/>
          </w:tcPr>
          <w:p w:rsidR="00E845CA" w:rsidRPr="00D80B8C" w:rsidRDefault="00E845CA" w:rsidP="0069676F">
            <w:pPr>
              <w:spacing w:line="200" w:lineRule="atLeast"/>
              <w:jc w:val="center"/>
              <w:rPr>
                <w:b/>
              </w:rPr>
            </w:pPr>
            <w:r w:rsidRPr="00D80B8C">
              <w:rPr>
                <w:b/>
              </w:rPr>
              <w:t>Мероприятие</w:t>
            </w:r>
          </w:p>
        </w:tc>
        <w:tc>
          <w:tcPr>
            <w:tcW w:w="2667" w:type="dxa"/>
          </w:tcPr>
          <w:p w:rsidR="00E845CA" w:rsidRPr="00D80B8C" w:rsidRDefault="00E845CA" w:rsidP="0069676F">
            <w:pPr>
              <w:spacing w:line="200" w:lineRule="atLeast"/>
              <w:rPr>
                <w:b/>
                <w:highlight w:val="yellow"/>
              </w:rPr>
            </w:pPr>
            <w:r w:rsidRPr="00D80B8C">
              <w:rPr>
                <w:b/>
              </w:rPr>
              <w:t>Срок выполнения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</w:p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1</w:t>
            </w:r>
          </w:p>
        </w:tc>
        <w:tc>
          <w:tcPr>
            <w:tcW w:w="7507" w:type="dxa"/>
          </w:tcPr>
          <w:p w:rsidR="00E845CA" w:rsidRPr="00D80B8C" w:rsidRDefault="00E845CA" w:rsidP="0069676F">
            <w:pPr>
              <w:rPr>
                <w:color w:val="000000"/>
              </w:rPr>
            </w:pPr>
            <w:r w:rsidRPr="00D80B8C">
              <w:rPr>
                <w:color w:val="000000"/>
              </w:rPr>
              <w:t>Посещение лекций и семинарских занятий с целью изучения методики работы преподавателя высшей школы, инновационных учреждений — школ города.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  <w:rPr>
                <w:highlight w:val="yellow"/>
              </w:rPr>
            </w:pPr>
            <w:r w:rsidRPr="00D80B8C">
              <w:t>2.02.202</w:t>
            </w:r>
            <w:r w:rsidR="00693F6B">
              <w:t>3</w:t>
            </w:r>
            <w:r w:rsidRPr="00D80B8C">
              <w:t xml:space="preserve"> - 16.05.202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</w:p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2</w:t>
            </w:r>
          </w:p>
        </w:tc>
        <w:tc>
          <w:tcPr>
            <w:tcW w:w="7507" w:type="dxa"/>
          </w:tcPr>
          <w:p w:rsidR="00E845CA" w:rsidRPr="00D80B8C" w:rsidRDefault="00E845CA" w:rsidP="0069676F">
            <w:pPr>
              <w:spacing w:line="200" w:lineRule="atLeast"/>
              <w:rPr>
                <w:highlight w:val="yellow"/>
              </w:rPr>
            </w:pPr>
            <w:r w:rsidRPr="00D80B8C">
              <w:rPr>
                <w:color w:val="000000"/>
              </w:rPr>
              <w:t>Знакомство с образовательным учреждением и его структурными подразделениями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spacing w:line="200" w:lineRule="atLeast"/>
              <w:jc w:val="center"/>
            </w:pPr>
            <w:r w:rsidRPr="00D80B8C">
              <w:t>14.03.202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  <w:r>
              <w:t>3</w:t>
            </w:r>
          </w:p>
        </w:tc>
        <w:tc>
          <w:tcPr>
            <w:tcW w:w="7507" w:type="dxa"/>
          </w:tcPr>
          <w:p w:rsidR="00E845CA" w:rsidRPr="00D80B8C" w:rsidRDefault="00E845CA" w:rsidP="0069676F">
            <w:pPr>
              <w:spacing w:line="200" w:lineRule="atLeast"/>
            </w:pPr>
            <w:r w:rsidRPr="00D80B8C">
              <w:t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spacing w:line="200" w:lineRule="atLeast"/>
              <w:jc w:val="center"/>
            </w:pPr>
            <w:r w:rsidRPr="00D80B8C">
              <w:t>13.03.202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4</w:t>
            </w:r>
          </w:p>
        </w:tc>
        <w:tc>
          <w:tcPr>
            <w:tcW w:w="7507" w:type="dxa"/>
          </w:tcPr>
          <w:p w:rsidR="00E845CA" w:rsidRPr="00D80B8C" w:rsidRDefault="00E845CA" w:rsidP="0069676F">
            <w:r w:rsidRPr="00D80B8C">
              <w:rPr>
                <w:color w:val="000000"/>
              </w:rPr>
              <w:t>Разработка конспектов собственных учебных занятий.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</w:pPr>
            <w:r w:rsidRPr="00D80B8C">
              <w:t>4.05.202</w:t>
            </w:r>
            <w:r w:rsidR="00693F6B">
              <w:t>3</w:t>
            </w:r>
            <w:r w:rsidRPr="00D80B8C">
              <w:t>-06.05.202</w:t>
            </w:r>
            <w:r w:rsidR="00693F6B">
              <w:t>3</w:t>
            </w:r>
          </w:p>
        </w:tc>
      </w:tr>
      <w:tr w:rsidR="00E845CA" w:rsidRPr="00D80B8C" w:rsidTr="00E845CA">
        <w:trPr>
          <w:trHeight w:val="291"/>
        </w:trPr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</w:pPr>
            <w:r w:rsidRPr="00D80B8C">
              <w:t>5</w:t>
            </w:r>
          </w:p>
        </w:tc>
        <w:tc>
          <w:tcPr>
            <w:tcW w:w="7507" w:type="dxa"/>
          </w:tcPr>
          <w:p w:rsidR="00E845CA" w:rsidRPr="00D80B8C" w:rsidRDefault="00E845CA" w:rsidP="0069676F">
            <w:r w:rsidRPr="00D80B8C">
              <w:t xml:space="preserve">Разработка программы собственных практических занятий 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</w:pPr>
            <w:r w:rsidRPr="00D80B8C">
              <w:t>16.05.202</w:t>
            </w:r>
            <w:r w:rsidR="00693F6B">
              <w:t>3</w:t>
            </w:r>
            <w:r w:rsidRPr="00D80B8C">
              <w:t>-17.05.202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6</w:t>
            </w:r>
          </w:p>
        </w:tc>
        <w:tc>
          <w:tcPr>
            <w:tcW w:w="7507" w:type="dxa"/>
          </w:tcPr>
          <w:p w:rsidR="00E845CA" w:rsidRPr="00D80B8C" w:rsidRDefault="00E845CA" w:rsidP="0069676F">
            <w:r w:rsidRPr="00D80B8C">
              <w:rPr>
                <w:color w:val="000000"/>
              </w:rPr>
              <w:t>Проведение учебного занятия №1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</w:pPr>
            <w:r w:rsidRPr="00D80B8C">
              <w:t>18.05.202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7</w:t>
            </w:r>
          </w:p>
        </w:tc>
        <w:tc>
          <w:tcPr>
            <w:tcW w:w="7507" w:type="dxa"/>
          </w:tcPr>
          <w:p w:rsidR="00E845CA" w:rsidRPr="00D80B8C" w:rsidRDefault="00E845CA" w:rsidP="0069676F">
            <w:pPr>
              <w:rPr>
                <w:color w:val="000000"/>
              </w:rPr>
            </w:pPr>
            <w:r w:rsidRPr="00D80B8C">
              <w:rPr>
                <w:color w:val="000000"/>
              </w:rPr>
              <w:t>Проведение практического занятия №1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</w:pPr>
            <w:r w:rsidRPr="00D80B8C">
              <w:t>18.05.202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8</w:t>
            </w:r>
          </w:p>
        </w:tc>
        <w:tc>
          <w:tcPr>
            <w:tcW w:w="7507" w:type="dxa"/>
          </w:tcPr>
          <w:p w:rsidR="00E845CA" w:rsidRPr="00D80B8C" w:rsidRDefault="00E845CA" w:rsidP="0069676F">
            <w:pPr>
              <w:rPr>
                <w:color w:val="000000"/>
              </w:rPr>
            </w:pPr>
            <w:r w:rsidRPr="00D80B8C">
              <w:rPr>
                <w:color w:val="000000"/>
              </w:rPr>
              <w:t>Проведение учебного занятия №2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</w:pPr>
            <w:r w:rsidRPr="00D80B8C">
              <w:t>19.05.202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9</w:t>
            </w:r>
          </w:p>
        </w:tc>
        <w:tc>
          <w:tcPr>
            <w:tcW w:w="7507" w:type="dxa"/>
          </w:tcPr>
          <w:p w:rsidR="00E845CA" w:rsidRPr="00D80B8C" w:rsidRDefault="00E845CA" w:rsidP="0069676F">
            <w:pPr>
              <w:rPr>
                <w:color w:val="000000"/>
              </w:rPr>
            </w:pPr>
            <w:r w:rsidRPr="00D80B8C">
              <w:t>Проведение практического занятия №2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</w:pPr>
            <w:r w:rsidRPr="00D80B8C">
              <w:t>19.05.202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10</w:t>
            </w:r>
          </w:p>
        </w:tc>
        <w:tc>
          <w:tcPr>
            <w:tcW w:w="7507" w:type="dxa"/>
          </w:tcPr>
          <w:p w:rsidR="00E845CA" w:rsidRPr="00D80B8C" w:rsidRDefault="00E845CA" w:rsidP="0069676F">
            <w:pPr>
              <w:rPr>
                <w:color w:val="000000"/>
              </w:rPr>
            </w:pPr>
            <w:r w:rsidRPr="00D80B8C">
              <w:rPr>
                <w:color w:val="000000"/>
              </w:rPr>
              <w:t>Анализ проведенных учебных занятий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</w:pPr>
            <w:r w:rsidRPr="00D80B8C">
              <w:t>20.05.202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11</w:t>
            </w:r>
          </w:p>
        </w:tc>
        <w:tc>
          <w:tcPr>
            <w:tcW w:w="7507" w:type="dxa"/>
          </w:tcPr>
          <w:p w:rsidR="00E845CA" w:rsidRPr="00D80B8C" w:rsidRDefault="00E845CA" w:rsidP="0069676F">
            <w:pPr>
              <w:rPr>
                <w:color w:val="000000"/>
              </w:rPr>
            </w:pPr>
            <w:r w:rsidRPr="00D80B8C">
              <w:rPr>
                <w:color w:val="000000"/>
              </w:rPr>
              <w:t>Подготовка отчетных документов учебных занятий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</w:pPr>
            <w:r w:rsidRPr="00D80B8C">
              <w:t>23.05.202</w:t>
            </w:r>
            <w:r w:rsidR="00693F6B">
              <w:t>3</w:t>
            </w:r>
            <w:r w:rsidRPr="00D80B8C">
              <w:t xml:space="preserve"> – 24.05.202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12</w:t>
            </w:r>
          </w:p>
        </w:tc>
        <w:tc>
          <w:tcPr>
            <w:tcW w:w="7507" w:type="dxa"/>
          </w:tcPr>
          <w:p w:rsidR="00E845CA" w:rsidRPr="00D80B8C" w:rsidRDefault="00E845CA" w:rsidP="0069676F">
            <w:pPr>
              <w:rPr>
                <w:color w:val="000000"/>
              </w:rPr>
            </w:pPr>
            <w:r w:rsidRPr="00D80B8C">
              <w:rPr>
                <w:color w:val="000000"/>
              </w:rPr>
              <w:t>Проведение внеаудиторных мероприятий.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</w:pPr>
            <w:r w:rsidRPr="00D80B8C">
              <w:t>25.05.202</w:t>
            </w:r>
            <w:r w:rsidR="00693F6B">
              <w:t>3</w:t>
            </w:r>
            <w:r w:rsidRPr="00D80B8C">
              <w:t xml:space="preserve"> – 6.06.202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13</w:t>
            </w:r>
          </w:p>
        </w:tc>
        <w:tc>
          <w:tcPr>
            <w:tcW w:w="7507" w:type="dxa"/>
          </w:tcPr>
          <w:p w:rsidR="00E845CA" w:rsidRPr="00D80B8C" w:rsidRDefault="00E845CA" w:rsidP="0069676F">
            <w:pPr>
              <w:rPr>
                <w:color w:val="000000"/>
              </w:rPr>
            </w:pPr>
            <w:r w:rsidRPr="00D80B8C">
              <w:rPr>
                <w:color w:val="000000"/>
              </w:rPr>
              <w:t>Анализ проведенных внеаудиторных мероприятий.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</w:pPr>
            <w:r w:rsidRPr="00D80B8C">
              <w:t>7.06.202</w:t>
            </w:r>
            <w:r w:rsidR="00693F6B">
              <w:t>3</w:t>
            </w:r>
            <w:r w:rsidRPr="00D80B8C">
              <w:t xml:space="preserve"> – 09.06.202</w:t>
            </w:r>
            <w:r w:rsidR="00693F6B">
              <w:t>3</w:t>
            </w:r>
          </w:p>
        </w:tc>
      </w:tr>
      <w:tr w:rsidR="00E845CA" w:rsidRPr="00D80B8C" w:rsidTr="00E845CA">
        <w:tc>
          <w:tcPr>
            <w:tcW w:w="236" w:type="dxa"/>
          </w:tcPr>
          <w:p w:rsidR="00E845CA" w:rsidRPr="00D80B8C" w:rsidRDefault="00E845CA" w:rsidP="0069676F">
            <w:pPr>
              <w:spacing w:line="200" w:lineRule="atLeast"/>
              <w:jc w:val="center"/>
            </w:pPr>
            <w:r w:rsidRPr="00D80B8C">
              <w:t>14</w:t>
            </w:r>
          </w:p>
        </w:tc>
        <w:tc>
          <w:tcPr>
            <w:tcW w:w="7507" w:type="dxa"/>
          </w:tcPr>
          <w:p w:rsidR="00E845CA" w:rsidRPr="00D80B8C" w:rsidRDefault="00E845CA" w:rsidP="0069676F">
            <w:pPr>
              <w:rPr>
                <w:color w:val="000000"/>
              </w:rPr>
            </w:pPr>
            <w:r w:rsidRPr="00D80B8C">
              <w:rPr>
                <w:color w:val="000000"/>
              </w:rPr>
              <w:t>Подготовка отчетных документов внеаудиторных мероприятий.</w:t>
            </w:r>
          </w:p>
        </w:tc>
        <w:tc>
          <w:tcPr>
            <w:tcW w:w="2667" w:type="dxa"/>
          </w:tcPr>
          <w:p w:rsidR="00E845CA" w:rsidRPr="00D80B8C" w:rsidRDefault="00E845CA" w:rsidP="00693F6B">
            <w:pPr>
              <w:jc w:val="center"/>
            </w:pPr>
            <w:r w:rsidRPr="00D80B8C">
              <w:t>10.06.202</w:t>
            </w:r>
            <w:r w:rsidR="00693F6B">
              <w:t>3</w:t>
            </w:r>
          </w:p>
        </w:tc>
      </w:tr>
    </w:tbl>
    <w:p w:rsidR="00E845CA" w:rsidRDefault="00E845CA" w:rsidP="006964D0">
      <w:pPr>
        <w:jc w:val="center"/>
        <w:rPr>
          <w:b/>
        </w:rPr>
      </w:pPr>
    </w:p>
    <w:p w:rsidR="006964D0" w:rsidRPr="00FB6043" w:rsidRDefault="006964D0" w:rsidP="006964D0">
      <w:pPr>
        <w:ind w:left="-24"/>
      </w:pPr>
      <w:r w:rsidRPr="00FB6043">
        <w:t>Руководитель практической подготовки</w:t>
      </w:r>
    </w:p>
    <w:p w:rsidR="006964D0" w:rsidRPr="00FB6043" w:rsidRDefault="006964D0" w:rsidP="006964D0">
      <w:pPr>
        <w:spacing w:line="200" w:lineRule="atLeast"/>
        <w:rPr>
          <w:u w:val="single"/>
        </w:rPr>
      </w:pPr>
      <w:r w:rsidRPr="00FB6043">
        <w:t xml:space="preserve">от предприятия: </w:t>
      </w:r>
      <w:r w:rsidR="00545397">
        <w:t xml:space="preserve">     </w:t>
      </w:r>
      <w:r w:rsidR="00545397">
        <w:rPr>
          <w:u w:val="single"/>
        </w:rPr>
        <w:t>директор</w:t>
      </w:r>
      <w:r>
        <w:t xml:space="preserve">   </w:t>
      </w:r>
      <w:r w:rsidRPr="00FB6043">
        <w:t xml:space="preserve"> ____________</w:t>
      </w:r>
      <w:r>
        <w:t>___________</w:t>
      </w:r>
      <w:r w:rsidRPr="00FB6043">
        <w:t xml:space="preserve">     </w:t>
      </w:r>
      <w:proofErr w:type="spellStart"/>
      <w:r w:rsidRPr="006964D0">
        <w:rPr>
          <w:u w:val="single"/>
        </w:rPr>
        <w:t>Потатуева</w:t>
      </w:r>
      <w:proofErr w:type="spellEnd"/>
      <w:r w:rsidRPr="006964D0">
        <w:rPr>
          <w:u w:val="single"/>
        </w:rPr>
        <w:t xml:space="preserve"> В.О.</w:t>
      </w:r>
      <w:r>
        <w:rPr>
          <w:u w:val="single"/>
        </w:rPr>
        <w:t>_________</w:t>
      </w:r>
    </w:p>
    <w:p w:rsidR="006964D0" w:rsidRPr="00FB6043" w:rsidRDefault="006964D0" w:rsidP="006964D0">
      <w:pPr>
        <w:spacing w:line="200" w:lineRule="atLeast"/>
        <w:ind w:left="-24"/>
        <w:rPr>
          <w:vertAlign w:val="superscript"/>
        </w:rPr>
      </w:pPr>
      <w:r w:rsidRPr="00FB6043">
        <w:t xml:space="preserve">                                    </w:t>
      </w:r>
      <w:r w:rsidRPr="00FB6043">
        <w:rPr>
          <w:vertAlign w:val="superscript"/>
        </w:rPr>
        <w:t>должность</w:t>
      </w:r>
      <w:r w:rsidRPr="00FB6043">
        <w:tab/>
        <w:t xml:space="preserve">                   </w:t>
      </w:r>
      <w:r w:rsidRPr="00FB6043">
        <w:rPr>
          <w:vertAlign w:val="superscript"/>
        </w:rPr>
        <w:t>подпись, дата</w:t>
      </w:r>
      <w:r w:rsidRPr="00FB6043">
        <w:tab/>
        <w:t xml:space="preserve">                             </w:t>
      </w:r>
      <w:r w:rsidRPr="00FB6043">
        <w:rPr>
          <w:vertAlign w:val="superscript"/>
        </w:rPr>
        <w:t>имя, отчество,</w:t>
      </w:r>
      <w:r w:rsidRPr="00FB6043">
        <w:t xml:space="preserve"> </w:t>
      </w:r>
      <w:r w:rsidRPr="00FB6043">
        <w:rPr>
          <w:vertAlign w:val="superscript"/>
        </w:rPr>
        <w:t>фамилия</w:t>
      </w:r>
    </w:p>
    <w:p w:rsidR="006964D0" w:rsidRPr="00FB6043" w:rsidRDefault="006964D0" w:rsidP="006964D0">
      <w:pPr>
        <w:spacing w:line="200" w:lineRule="atLeast"/>
        <w:ind w:left="-24"/>
        <w:rPr>
          <w:sz w:val="22"/>
        </w:rPr>
      </w:pPr>
      <w:r w:rsidRPr="00FB6043">
        <w:rPr>
          <w:sz w:val="22"/>
        </w:rPr>
        <w:t xml:space="preserve">                                                                           М.П.</w:t>
      </w:r>
    </w:p>
    <w:p w:rsidR="006964D0" w:rsidRPr="00FB6043" w:rsidRDefault="006964D0" w:rsidP="006964D0">
      <w:r w:rsidRPr="00FB6043">
        <w:t xml:space="preserve">Руководитель практической подготовки от ДГТУ: </w:t>
      </w:r>
    </w:p>
    <w:p w:rsidR="006964D0" w:rsidRDefault="006964D0" w:rsidP="006964D0">
      <w:pPr>
        <w:spacing w:line="200" w:lineRule="atLeast"/>
        <w:rPr>
          <w:u w:val="single"/>
        </w:rPr>
      </w:pPr>
    </w:p>
    <w:p w:rsidR="006964D0" w:rsidRPr="00FB6043" w:rsidRDefault="006964D0" w:rsidP="006964D0">
      <w:pPr>
        <w:spacing w:line="200" w:lineRule="atLeast"/>
      </w:pPr>
      <w:r w:rsidRPr="00FB6043">
        <w:rPr>
          <w:u w:val="single"/>
        </w:rPr>
        <w:t xml:space="preserve">доцент   </w:t>
      </w:r>
      <w:r w:rsidRPr="00FB6043">
        <w:t xml:space="preserve">        ______________         </w:t>
      </w:r>
      <w:r w:rsidRPr="00FB6043">
        <w:rPr>
          <w:u w:val="single"/>
        </w:rPr>
        <w:t xml:space="preserve"> </w:t>
      </w:r>
      <w:proofErr w:type="spellStart"/>
      <w:r w:rsidRPr="00FB6043">
        <w:rPr>
          <w:u w:val="single"/>
        </w:rPr>
        <w:t>Короченцева</w:t>
      </w:r>
      <w:proofErr w:type="spellEnd"/>
      <w:r w:rsidRPr="00FB6043">
        <w:rPr>
          <w:u w:val="single"/>
        </w:rPr>
        <w:t xml:space="preserve"> А</w:t>
      </w:r>
      <w:r>
        <w:rPr>
          <w:u w:val="single"/>
        </w:rPr>
        <w:t>.</w:t>
      </w:r>
      <w:r w:rsidRPr="00FB6043">
        <w:rPr>
          <w:u w:val="single"/>
        </w:rPr>
        <w:t xml:space="preserve"> В</w:t>
      </w:r>
      <w:r>
        <w:rPr>
          <w:u w:val="single"/>
        </w:rPr>
        <w:t>.________</w:t>
      </w:r>
    </w:p>
    <w:p w:rsidR="006964D0" w:rsidRPr="00FB6043" w:rsidRDefault="006964D0" w:rsidP="006964D0">
      <w:pPr>
        <w:spacing w:line="200" w:lineRule="atLeast"/>
        <w:ind w:left="-24"/>
        <w:rPr>
          <w:vertAlign w:val="superscript"/>
        </w:rPr>
      </w:pPr>
      <w:r w:rsidRPr="00FB6043">
        <w:rPr>
          <w:vertAlign w:val="superscript"/>
        </w:rPr>
        <w:tab/>
        <w:t>должность                        подпись, дата                                                 имя, отчество, фамилия</w:t>
      </w:r>
    </w:p>
    <w:p w:rsidR="006964D0" w:rsidRPr="00FB6043" w:rsidRDefault="006964D0" w:rsidP="006964D0">
      <w:pPr>
        <w:spacing w:line="360" w:lineRule="auto"/>
        <w:ind w:left="-24"/>
        <w:jc w:val="center"/>
      </w:pPr>
      <w:r w:rsidRPr="00FB6043">
        <w:t>Ростов-на-Дону</w:t>
      </w:r>
    </w:p>
    <w:p w:rsidR="006964D0" w:rsidRPr="00FB6043" w:rsidRDefault="006964D0" w:rsidP="006964D0">
      <w:pPr>
        <w:spacing w:line="360" w:lineRule="auto"/>
        <w:ind w:left="-24"/>
        <w:jc w:val="center"/>
      </w:pPr>
      <w:r w:rsidRPr="00FB6043">
        <w:t>202</w:t>
      </w:r>
      <w:r w:rsidR="00545397">
        <w:t>3</w:t>
      </w:r>
      <w:r w:rsidRPr="00FB6043">
        <w:t xml:space="preserve"> г.</w:t>
      </w:r>
    </w:p>
    <w:p w:rsidR="007D7F1F" w:rsidRDefault="007D7F1F" w:rsidP="00DF4946">
      <w:pPr>
        <w:jc w:val="center"/>
        <w:rPr>
          <w:sz w:val="28"/>
          <w:szCs w:val="28"/>
        </w:rPr>
      </w:pPr>
    </w:p>
    <w:p w:rsidR="00DF4946" w:rsidRDefault="00DF4946" w:rsidP="00DF4946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ПРАКТИКИ</w:t>
      </w:r>
    </w:p>
    <w:p w:rsidR="00DF4946" w:rsidRDefault="00DF4946" w:rsidP="00DF4946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3"/>
        <w:gridCol w:w="2234"/>
        <w:gridCol w:w="4052"/>
        <w:gridCol w:w="1822"/>
      </w:tblGrid>
      <w:tr w:rsidR="00E845CA" w:rsidRPr="00E845CA" w:rsidTr="00E845CA">
        <w:tc>
          <w:tcPr>
            <w:tcW w:w="1463" w:type="dxa"/>
          </w:tcPr>
          <w:p w:rsidR="00E845CA" w:rsidRPr="00E845CA" w:rsidRDefault="00E845CA" w:rsidP="0069676F">
            <w:pPr>
              <w:jc w:val="center"/>
            </w:pPr>
            <w:r w:rsidRPr="00E845CA">
              <w:t>Дата</w:t>
            </w:r>
          </w:p>
        </w:tc>
        <w:tc>
          <w:tcPr>
            <w:tcW w:w="2234" w:type="dxa"/>
          </w:tcPr>
          <w:p w:rsidR="00E845CA" w:rsidRPr="00E845CA" w:rsidRDefault="00E845CA" w:rsidP="0069676F">
            <w:pPr>
              <w:jc w:val="both"/>
            </w:pPr>
            <w:r w:rsidRPr="00E845CA">
              <w:t>Место работы</w:t>
            </w:r>
          </w:p>
        </w:tc>
        <w:tc>
          <w:tcPr>
            <w:tcW w:w="4052" w:type="dxa"/>
          </w:tcPr>
          <w:p w:rsidR="00E845CA" w:rsidRPr="00E845CA" w:rsidRDefault="00E845CA" w:rsidP="0069676F">
            <w:pPr>
              <w:jc w:val="center"/>
            </w:pPr>
            <w:r w:rsidRPr="00E845CA">
              <w:t>Выполняемые работы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center"/>
            </w:pPr>
            <w:r w:rsidRPr="00E845CA">
              <w:t>Оценка руководителя</w:t>
            </w:r>
          </w:p>
        </w:tc>
      </w:tr>
      <w:tr w:rsidR="00E845CA" w:rsidRPr="00E845CA" w:rsidTr="00E845CA">
        <w:trPr>
          <w:trHeight w:val="1252"/>
        </w:trPr>
        <w:tc>
          <w:tcPr>
            <w:tcW w:w="1463" w:type="dxa"/>
          </w:tcPr>
          <w:p w:rsidR="00E845CA" w:rsidRPr="00E845CA" w:rsidRDefault="00E845CA" w:rsidP="00693F6B">
            <w:pPr>
              <w:jc w:val="both"/>
            </w:pPr>
            <w:r w:rsidRPr="00E845CA">
              <w:t>13.03.202</w:t>
            </w:r>
            <w:r w:rsidR="00693F6B">
              <w:t>3</w:t>
            </w:r>
          </w:p>
        </w:tc>
        <w:tc>
          <w:tcPr>
            <w:tcW w:w="2234" w:type="dxa"/>
          </w:tcPr>
          <w:p w:rsidR="00E845CA" w:rsidRPr="00E845CA" w:rsidRDefault="00E845CA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E845CA" w:rsidRPr="00E845CA" w:rsidRDefault="00E845CA" w:rsidP="0069676F">
            <w:pPr>
              <w:jc w:val="both"/>
            </w:pPr>
            <w:r w:rsidRPr="00E845CA">
              <w:t>Знакомство с предприятием, прохождение вводного инструктажа.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both"/>
            </w:pPr>
          </w:p>
        </w:tc>
      </w:tr>
      <w:tr w:rsidR="00E845CA" w:rsidRPr="00E845CA" w:rsidTr="00E845CA">
        <w:tc>
          <w:tcPr>
            <w:tcW w:w="1463" w:type="dxa"/>
          </w:tcPr>
          <w:p w:rsidR="00E845CA" w:rsidRPr="00E845CA" w:rsidRDefault="00E845CA" w:rsidP="00693F6B">
            <w:pPr>
              <w:jc w:val="both"/>
            </w:pPr>
            <w:r w:rsidRPr="00E845CA">
              <w:t>14.03.202</w:t>
            </w:r>
            <w:r w:rsidR="00693F6B">
              <w:t>3</w:t>
            </w:r>
          </w:p>
        </w:tc>
        <w:tc>
          <w:tcPr>
            <w:tcW w:w="2234" w:type="dxa"/>
          </w:tcPr>
          <w:p w:rsidR="00E845CA" w:rsidRPr="00E845CA" w:rsidRDefault="00E845CA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E845CA" w:rsidRPr="00E845CA" w:rsidRDefault="00E845CA" w:rsidP="0069676F">
            <w:pPr>
              <w:jc w:val="both"/>
            </w:pPr>
            <w:r w:rsidRPr="00E845CA"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both"/>
            </w:pPr>
          </w:p>
        </w:tc>
      </w:tr>
      <w:tr w:rsidR="00E845CA" w:rsidRPr="00E845CA" w:rsidTr="00E845CA">
        <w:tc>
          <w:tcPr>
            <w:tcW w:w="1463" w:type="dxa"/>
          </w:tcPr>
          <w:p w:rsidR="00E845CA" w:rsidRPr="00E845CA" w:rsidRDefault="00E845CA" w:rsidP="00693F6B">
            <w:pPr>
              <w:jc w:val="both"/>
            </w:pPr>
            <w:r w:rsidRPr="00E845CA">
              <w:t>4.05.202</w:t>
            </w:r>
            <w:r w:rsidR="00693F6B">
              <w:t>3</w:t>
            </w:r>
            <w:r w:rsidRPr="00E845CA">
              <w:t>-06.05.202</w:t>
            </w:r>
            <w:r w:rsidR="00693F6B">
              <w:t>3</w:t>
            </w:r>
          </w:p>
        </w:tc>
        <w:tc>
          <w:tcPr>
            <w:tcW w:w="2234" w:type="dxa"/>
          </w:tcPr>
          <w:p w:rsidR="00E845CA" w:rsidRPr="00E845CA" w:rsidRDefault="00E845CA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E845CA" w:rsidRPr="00E845CA" w:rsidRDefault="00E845CA" w:rsidP="0069676F">
            <w:pPr>
              <w:jc w:val="both"/>
            </w:pPr>
            <w:r w:rsidRPr="00E845CA">
              <w:t>Разработка конспектов собственных учебных занятий.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both"/>
            </w:pPr>
          </w:p>
        </w:tc>
      </w:tr>
      <w:tr w:rsidR="00E845CA" w:rsidRPr="00E845CA" w:rsidTr="00E845CA">
        <w:tc>
          <w:tcPr>
            <w:tcW w:w="1463" w:type="dxa"/>
          </w:tcPr>
          <w:p w:rsidR="00E845CA" w:rsidRPr="00E845CA" w:rsidRDefault="00E845CA" w:rsidP="00693F6B">
            <w:pPr>
              <w:jc w:val="both"/>
            </w:pPr>
            <w:r w:rsidRPr="00E845CA">
              <w:t>16.05.202</w:t>
            </w:r>
            <w:r w:rsidR="00693F6B">
              <w:t>3</w:t>
            </w:r>
            <w:r w:rsidRPr="00E845CA">
              <w:t>-17.05.202</w:t>
            </w:r>
            <w:r w:rsidR="00693F6B">
              <w:t>3</w:t>
            </w:r>
          </w:p>
        </w:tc>
        <w:tc>
          <w:tcPr>
            <w:tcW w:w="2234" w:type="dxa"/>
          </w:tcPr>
          <w:p w:rsidR="00E845CA" w:rsidRPr="00E845CA" w:rsidRDefault="00E845CA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E845CA" w:rsidRPr="00E845CA" w:rsidRDefault="00E845CA" w:rsidP="0069676F">
            <w:pPr>
              <w:jc w:val="both"/>
            </w:pPr>
            <w:r w:rsidRPr="00E845CA">
              <w:t xml:space="preserve">Разработка программы собственных практических занятий 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both"/>
            </w:pPr>
          </w:p>
        </w:tc>
      </w:tr>
      <w:tr w:rsidR="00E845CA" w:rsidRPr="00E845CA" w:rsidTr="00E845CA">
        <w:tc>
          <w:tcPr>
            <w:tcW w:w="1463" w:type="dxa"/>
          </w:tcPr>
          <w:p w:rsidR="00E845CA" w:rsidRPr="00E845CA" w:rsidRDefault="00E845CA" w:rsidP="00693F6B">
            <w:pPr>
              <w:jc w:val="both"/>
            </w:pPr>
            <w:r w:rsidRPr="00E845CA">
              <w:t>18.05.202</w:t>
            </w:r>
            <w:r w:rsidR="00693F6B">
              <w:t>3</w:t>
            </w:r>
          </w:p>
        </w:tc>
        <w:tc>
          <w:tcPr>
            <w:tcW w:w="2234" w:type="dxa"/>
          </w:tcPr>
          <w:p w:rsidR="00E845CA" w:rsidRPr="00E845CA" w:rsidRDefault="00E845CA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E845CA" w:rsidRPr="00E845CA" w:rsidRDefault="00E845CA" w:rsidP="00E845CA">
            <w:r w:rsidRPr="00E845CA">
              <w:rPr>
                <w:color w:val="000000"/>
              </w:rPr>
              <w:t xml:space="preserve">Проведение </w:t>
            </w:r>
            <w:proofErr w:type="gramStart"/>
            <w:r>
              <w:rPr>
                <w:color w:val="000000"/>
              </w:rPr>
              <w:t>учебного</w:t>
            </w:r>
            <w:proofErr w:type="gram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прак</w:t>
            </w:r>
            <w:r w:rsidRPr="00E845CA">
              <w:rPr>
                <w:color w:val="000000"/>
              </w:rPr>
              <w:t>ктического</w:t>
            </w:r>
            <w:proofErr w:type="spellEnd"/>
            <w:r w:rsidRPr="00E845CA">
              <w:rPr>
                <w:color w:val="000000"/>
              </w:rPr>
              <w:t xml:space="preserve"> занятий №1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both"/>
            </w:pPr>
          </w:p>
        </w:tc>
      </w:tr>
      <w:tr w:rsidR="00E845CA" w:rsidRPr="00E845CA" w:rsidTr="00E845CA">
        <w:tc>
          <w:tcPr>
            <w:tcW w:w="1463" w:type="dxa"/>
          </w:tcPr>
          <w:p w:rsidR="00E845CA" w:rsidRPr="00E845CA" w:rsidRDefault="00E845CA" w:rsidP="00693F6B">
            <w:pPr>
              <w:jc w:val="both"/>
            </w:pPr>
            <w:r w:rsidRPr="00E845CA">
              <w:t>19.05.202</w:t>
            </w:r>
            <w:r w:rsidR="00693F6B">
              <w:t>3</w:t>
            </w:r>
          </w:p>
        </w:tc>
        <w:tc>
          <w:tcPr>
            <w:tcW w:w="2234" w:type="dxa"/>
          </w:tcPr>
          <w:p w:rsidR="00E845CA" w:rsidRPr="00E845CA" w:rsidRDefault="00E845CA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E845CA" w:rsidRPr="00E845CA" w:rsidRDefault="00E845CA" w:rsidP="00E845CA">
            <w:r w:rsidRPr="00E845CA">
              <w:t>Проведение учебного и практического занятий №2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both"/>
            </w:pPr>
          </w:p>
        </w:tc>
      </w:tr>
      <w:tr w:rsidR="00E845CA" w:rsidRPr="00E845CA" w:rsidTr="00E845CA">
        <w:tc>
          <w:tcPr>
            <w:tcW w:w="1463" w:type="dxa"/>
          </w:tcPr>
          <w:p w:rsidR="00E845CA" w:rsidRPr="00E845CA" w:rsidRDefault="00E845CA" w:rsidP="00693F6B">
            <w:pPr>
              <w:jc w:val="both"/>
            </w:pPr>
            <w:r w:rsidRPr="00E845CA">
              <w:t>20.05.202</w:t>
            </w:r>
            <w:r w:rsidR="00693F6B">
              <w:t>3</w:t>
            </w:r>
          </w:p>
        </w:tc>
        <w:tc>
          <w:tcPr>
            <w:tcW w:w="2234" w:type="dxa"/>
          </w:tcPr>
          <w:p w:rsidR="00E845CA" w:rsidRPr="00E845CA" w:rsidRDefault="00E845CA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E845CA" w:rsidRPr="00E845CA" w:rsidRDefault="00E845CA" w:rsidP="00E845CA">
            <w:r w:rsidRPr="00E845CA">
              <w:rPr>
                <w:color w:val="000000"/>
              </w:rPr>
              <w:t>Анализ проведенных учебных занятий.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both"/>
            </w:pPr>
          </w:p>
        </w:tc>
      </w:tr>
      <w:tr w:rsidR="00E845CA" w:rsidRPr="00E845CA" w:rsidTr="00E845CA">
        <w:tc>
          <w:tcPr>
            <w:tcW w:w="1463" w:type="dxa"/>
          </w:tcPr>
          <w:p w:rsidR="00E845CA" w:rsidRPr="00E845CA" w:rsidRDefault="00E845CA" w:rsidP="00693F6B">
            <w:pPr>
              <w:jc w:val="both"/>
            </w:pPr>
            <w:r w:rsidRPr="00E845CA">
              <w:t>23.05.202</w:t>
            </w:r>
            <w:r w:rsidR="00693F6B">
              <w:t>3</w:t>
            </w:r>
            <w:r w:rsidRPr="00E845CA">
              <w:t xml:space="preserve"> – 24.05.202</w:t>
            </w:r>
            <w:r w:rsidR="00693F6B">
              <w:t>3</w:t>
            </w:r>
          </w:p>
        </w:tc>
        <w:tc>
          <w:tcPr>
            <w:tcW w:w="2234" w:type="dxa"/>
          </w:tcPr>
          <w:p w:rsidR="00E845CA" w:rsidRPr="00E845CA" w:rsidRDefault="00E845CA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E845CA" w:rsidRPr="00E845CA" w:rsidRDefault="00E845CA" w:rsidP="00E845CA">
            <w:r w:rsidRPr="00E845CA">
              <w:rPr>
                <w:color w:val="000000"/>
              </w:rPr>
              <w:t>Подготовка отчетных документов учебных занятий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both"/>
            </w:pPr>
          </w:p>
        </w:tc>
      </w:tr>
      <w:tr w:rsidR="00E845CA" w:rsidRPr="00E845CA" w:rsidTr="00E845CA">
        <w:tc>
          <w:tcPr>
            <w:tcW w:w="1463" w:type="dxa"/>
          </w:tcPr>
          <w:p w:rsidR="00E845CA" w:rsidRPr="00E845CA" w:rsidRDefault="00E845CA" w:rsidP="00693F6B">
            <w:pPr>
              <w:jc w:val="both"/>
            </w:pPr>
            <w:r w:rsidRPr="00E845CA">
              <w:t>25.05.202</w:t>
            </w:r>
            <w:r w:rsidR="00693F6B">
              <w:t>3</w:t>
            </w:r>
            <w:r w:rsidRPr="00E845CA">
              <w:t xml:space="preserve"> – 6.06.202</w:t>
            </w:r>
            <w:r w:rsidR="00693F6B">
              <w:t>3</w:t>
            </w:r>
          </w:p>
        </w:tc>
        <w:tc>
          <w:tcPr>
            <w:tcW w:w="2234" w:type="dxa"/>
          </w:tcPr>
          <w:p w:rsidR="00E845CA" w:rsidRPr="00E845CA" w:rsidRDefault="00E845CA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E845CA" w:rsidRPr="00E845CA" w:rsidRDefault="00E845CA" w:rsidP="00E845CA">
            <w:r w:rsidRPr="00E845CA">
              <w:rPr>
                <w:color w:val="000000"/>
              </w:rPr>
              <w:t>Проведение внеаудиторных мероприятий.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both"/>
            </w:pPr>
          </w:p>
        </w:tc>
      </w:tr>
      <w:tr w:rsidR="00E845CA" w:rsidRPr="00E845CA" w:rsidTr="00E845CA">
        <w:tc>
          <w:tcPr>
            <w:tcW w:w="1463" w:type="dxa"/>
          </w:tcPr>
          <w:p w:rsidR="00E845CA" w:rsidRPr="00E845CA" w:rsidRDefault="00E845CA" w:rsidP="00693F6B">
            <w:pPr>
              <w:jc w:val="both"/>
            </w:pPr>
            <w:r w:rsidRPr="00E845CA">
              <w:t>7.06.202</w:t>
            </w:r>
            <w:r w:rsidR="00693F6B">
              <w:t>3</w:t>
            </w:r>
            <w:r w:rsidRPr="00E845CA">
              <w:t xml:space="preserve"> – 09.06.202</w:t>
            </w:r>
            <w:r w:rsidR="00693F6B">
              <w:t>3</w:t>
            </w:r>
          </w:p>
        </w:tc>
        <w:tc>
          <w:tcPr>
            <w:tcW w:w="2234" w:type="dxa"/>
          </w:tcPr>
          <w:p w:rsidR="00E845CA" w:rsidRPr="00E845CA" w:rsidRDefault="00E845CA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E845CA" w:rsidRPr="00E845CA" w:rsidRDefault="00E845CA" w:rsidP="00E845CA">
            <w:r w:rsidRPr="00E845CA">
              <w:rPr>
                <w:color w:val="000000"/>
              </w:rPr>
              <w:t>Анализ проведенных внеаудиторных мероприятий.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both"/>
            </w:pPr>
          </w:p>
        </w:tc>
      </w:tr>
      <w:tr w:rsidR="00E845CA" w:rsidRPr="00E845CA" w:rsidTr="00E845CA">
        <w:tc>
          <w:tcPr>
            <w:tcW w:w="1463" w:type="dxa"/>
          </w:tcPr>
          <w:p w:rsidR="00E845CA" w:rsidRPr="00E845CA" w:rsidRDefault="00E845CA" w:rsidP="00693F6B">
            <w:pPr>
              <w:jc w:val="both"/>
            </w:pPr>
            <w:r w:rsidRPr="00E845CA">
              <w:t>10.06.202</w:t>
            </w:r>
            <w:r w:rsidR="00693F6B">
              <w:t>3</w:t>
            </w:r>
          </w:p>
        </w:tc>
        <w:tc>
          <w:tcPr>
            <w:tcW w:w="2234" w:type="dxa"/>
          </w:tcPr>
          <w:p w:rsidR="00E845CA" w:rsidRPr="00E845CA" w:rsidRDefault="00E845CA">
            <w:r w:rsidRPr="00E845CA">
              <w:t>МАОУ «Лицей № 11» г. Ростов-на-Дону</w:t>
            </w:r>
          </w:p>
        </w:tc>
        <w:tc>
          <w:tcPr>
            <w:tcW w:w="4052" w:type="dxa"/>
          </w:tcPr>
          <w:p w:rsidR="00E845CA" w:rsidRPr="00E845CA" w:rsidRDefault="00E845CA" w:rsidP="00E845CA">
            <w:r w:rsidRPr="00E845CA">
              <w:rPr>
                <w:color w:val="000000"/>
              </w:rPr>
              <w:t>Подготовка отчетных документов внеаудиторных мероприятий.</w:t>
            </w:r>
          </w:p>
        </w:tc>
        <w:tc>
          <w:tcPr>
            <w:tcW w:w="1822" w:type="dxa"/>
          </w:tcPr>
          <w:p w:rsidR="00E845CA" w:rsidRPr="00E845CA" w:rsidRDefault="00E845CA" w:rsidP="0069676F">
            <w:pPr>
              <w:jc w:val="both"/>
            </w:pPr>
          </w:p>
        </w:tc>
      </w:tr>
    </w:tbl>
    <w:p w:rsidR="006D715D" w:rsidRDefault="006D715D" w:rsidP="00DF4946">
      <w:pPr>
        <w:jc w:val="both"/>
        <w:rPr>
          <w:sz w:val="22"/>
          <w:szCs w:val="22"/>
        </w:rPr>
      </w:pPr>
    </w:p>
    <w:p w:rsidR="0001052E" w:rsidRDefault="0001052E" w:rsidP="00DF4946">
      <w:pPr>
        <w:jc w:val="both"/>
        <w:rPr>
          <w:sz w:val="20"/>
          <w:szCs w:val="20"/>
        </w:rPr>
      </w:pPr>
    </w:p>
    <w:p w:rsidR="00545397" w:rsidRDefault="00545397" w:rsidP="00545397">
      <w:pPr>
        <w:ind w:left="-24"/>
      </w:pPr>
    </w:p>
    <w:p w:rsidR="00545397" w:rsidRPr="00FB6043" w:rsidRDefault="00545397" w:rsidP="00545397">
      <w:pPr>
        <w:ind w:left="-24"/>
      </w:pPr>
      <w:r w:rsidRPr="00FB6043">
        <w:t>Руководитель практической подготовки</w:t>
      </w:r>
    </w:p>
    <w:p w:rsidR="00545397" w:rsidRPr="00FB6043" w:rsidRDefault="00545397" w:rsidP="00545397">
      <w:pPr>
        <w:spacing w:line="200" w:lineRule="atLeast"/>
        <w:rPr>
          <w:u w:val="single"/>
        </w:rPr>
      </w:pPr>
      <w:r w:rsidRPr="00FB6043">
        <w:t xml:space="preserve">от предприятия: </w:t>
      </w:r>
      <w:r>
        <w:t xml:space="preserve">     </w:t>
      </w:r>
      <w:r>
        <w:rPr>
          <w:u w:val="single"/>
        </w:rPr>
        <w:t>директор</w:t>
      </w:r>
      <w:r>
        <w:t xml:space="preserve">   </w:t>
      </w:r>
      <w:r w:rsidRPr="00FB6043">
        <w:t xml:space="preserve"> ____________</w:t>
      </w:r>
      <w:r>
        <w:t>___________</w:t>
      </w:r>
      <w:r w:rsidRPr="00FB6043">
        <w:t xml:space="preserve">     </w:t>
      </w:r>
      <w:proofErr w:type="spellStart"/>
      <w:r w:rsidRPr="006964D0">
        <w:rPr>
          <w:u w:val="single"/>
        </w:rPr>
        <w:t>Потатуева</w:t>
      </w:r>
      <w:proofErr w:type="spellEnd"/>
      <w:r w:rsidRPr="006964D0">
        <w:rPr>
          <w:u w:val="single"/>
        </w:rPr>
        <w:t xml:space="preserve"> В.О.</w:t>
      </w:r>
      <w:r>
        <w:rPr>
          <w:u w:val="single"/>
        </w:rPr>
        <w:t>_________</w:t>
      </w:r>
    </w:p>
    <w:p w:rsidR="00545397" w:rsidRPr="00FB6043" w:rsidRDefault="00545397" w:rsidP="00545397">
      <w:pPr>
        <w:spacing w:line="200" w:lineRule="atLeast"/>
        <w:ind w:left="-24"/>
        <w:rPr>
          <w:vertAlign w:val="superscript"/>
        </w:rPr>
      </w:pPr>
      <w:r w:rsidRPr="00FB6043">
        <w:t xml:space="preserve">                                    </w:t>
      </w:r>
      <w:r w:rsidRPr="00FB6043">
        <w:rPr>
          <w:vertAlign w:val="superscript"/>
        </w:rPr>
        <w:t>должность</w:t>
      </w:r>
      <w:r w:rsidRPr="00FB6043">
        <w:tab/>
        <w:t xml:space="preserve">                   </w:t>
      </w:r>
      <w:r w:rsidRPr="00FB6043">
        <w:rPr>
          <w:vertAlign w:val="superscript"/>
        </w:rPr>
        <w:t>подпись, дата</w:t>
      </w:r>
      <w:r w:rsidRPr="00FB6043">
        <w:tab/>
        <w:t xml:space="preserve">                             </w:t>
      </w:r>
      <w:r w:rsidRPr="00FB6043">
        <w:rPr>
          <w:vertAlign w:val="superscript"/>
        </w:rPr>
        <w:t>имя, отчество,</w:t>
      </w:r>
      <w:r w:rsidRPr="00FB6043">
        <w:t xml:space="preserve"> </w:t>
      </w:r>
      <w:r w:rsidRPr="00FB6043">
        <w:rPr>
          <w:vertAlign w:val="superscript"/>
        </w:rPr>
        <w:t>фамилия</w:t>
      </w:r>
    </w:p>
    <w:p w:rsidR="0001052E" w:rsidRDefault="0001052E" w:rsidP="0001052E">
      <w:pPr>
        <w:spacing w:line="200" w:lineRule="atLeast"/>
        <w:ind w:left="-24" w:firstLine="4338"/>
      </w:pPr>
      <w:r w:rsidRPr="005653C8">
        <w:t>М.П.</w:t>
      </w:r>
    </w:p>
    <w:p w:rsidR="0001052E" w:rsidRDefault="0001052E" w:rsidP="00DF4946">
      <w:pPr>
        <w:jc w:val="both"/>
        <w:rPr>
          <w:sz w:val="20"/>
          <w:szCs w:val="20"/>
        </w:rPr>
      </w:pPr>
    </w:p>
    <w:p w:rsidR="00FB7148" w:rsidRDefault="00DF4946" w:rsidP="00DF4946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B7148" w:rsidRDefault="00FB7148" w:rsidP="00DF4946">
      <w:pPr>
        <w:jc w:val="center"/>
        <w:rPr>
          <w:sz w:val="28"/>
          <w:szCs w:val="28"/>
        </w:rPr>
      </w:pPr>
    </w:p>
    <w:p w:rsidR="00FB7148" w:rsidRDefault="00FB7148" w:rsidP="00DF4946">
      <w:pPr>
        <w:jc w:val="center"/>
        <w:rPr>
          <w:sz w:val="28"/>
          <w:szCs w:val="28"/>
        </w:rPr>
      </w:pPr>
    </w:p>
    <w:p w:rsidR="00DF4946" w:rsidRPr="002B4700" w:rsidRDefault="00DF4946" w:rsidP="00DF4946">
      <w:pPr>
        <w:jc w:val="center"/>
      </w:pPr>
      <w:r w:rsidRPr="002B4700">
        <w:t>ОТЗЫВ - ХАРАКТЕРИСТИКА</w:t>
      </w:r>
    </w:p>
    <w:p w:rsidR="00DF4946" w:rsidRPr="002B4700" w:rsidRDefault="00DF4946" w:rsidP="00DF4946">
      <w:pPr>
        <w:jc w:val="center"/>
      </w:pPr>
    </w:p>
    <w:p w:rsidR="00BB64B8" w:rsidRPr="002B4700" w:rsidRDefault="00BB64B8" w:rsidP="00BB64B8">
      <w:pPr>
        <w:spacing w:after="200" w:line="276" w:lineRule="auto"/>
        <w:rPr>
          <w:b/>
        </w:rPr>
      </w:pPr>
      <w:r w:rsidRPr="002B4700">
        <w:rPr>
          <w:b/>
        </w:rPr>
        <w:t>Отзыв-характеристика руководителя практики от организации</w:t>
      </w:r>
    </w:p>
    <w:p w:rsidR="00BB64B8" w:rsidRPr="002B4700" w:rsidRDefault="00BB64B8" w:rsidP="00BB64B8">
      <w:pPr>
        <w:tabs>
          <w:tab w:val="left" w:pos="3834"/>
        </w:tabs>
        <w:jc w:val="center"/>
        <w:rPr>
          <w:noProof/>
        </w:rPr>
      </w:pPr>
      <w:r w:rsidRPr="002B4700">
        <w:rPr>
          <w:noProof/>
        </w:rPr>
        <w:t>ОТЗЫВ-ХАРАКТЕРИСТИКА</w:t>
      </w:r>
    </w:p>
    <w:p w:rsidR="00BB64B8" w:rsidRPr="002B4700" w:rsidRDefault="00BB64B8" w:rsidP="00BB64B8">
      <w:pPr>
        <w:tabs>
          <w:tab w:val="left" w:pos="3834"/>
        </w:tabs>
        <w:jc w:val="center"/>
        <w:rPr>
          <w:noProof/>
        </w:rPr>
      </w:pPr>
    </w:p>
    <w:p w:rsidR="00BB64B8" w:rsidRPr="002B4700" w:rsidRDefault="00BB64B8" w:rsidP="00BB64B8">
      <w:pPr>
        <w:spacing w:line="200" w:lineRule="atLeast"/>
        <w:rPr>
          <w:noProof/>
        </w:rPr>
      </w:pPr>
      <w:r w:rsidRPr="002B4700">
        <w:rPr>
          <w:noProof/>
        </w:rPr>
        <w:t xml:space="preserve">о работе магистранта 1 курса группа МОЗП16 </w:t>
      </w:r>
      <w:hyperlink r:id="rId8" w:anchor="/PersonalKab/-302572" w:history="1">
        <w:proofErr w:type="spellStart"/>
        <w:r w:rsidRPr="002B4700">
          <w:rPr>
            <w:rStyle w:val="a6"/>
            <w:color w:val="auto"/>
          </w:rPr>
          <w:t>Тышлангова</w:t>
        </w:r>
        <w:proofErr w:type="spellEnd"/>
        <w:r w:rsidRPr="002B4700">
          <w:rPr>
            <w:rStyle w:val="a6"/>
            <w:color w:val="auto"/>
          </w:rPr>
          <w:t xml:space="preserve"> Зоя </w:t>
        </w:r>
        <w:proofErr w:type="spellStart"/>
        <w:r w:rsidRPr="002B4700">
          <w:rPr>
            <w:rStyle w:val="a6"/>
            <w:color w:val="auto"/>
          </w:rPr>
          <w:t>Магардычевна</w:t>
        </w:r>
        <w:proofErr w:type="spellEnd"/>
      </w:hyperlink>
      <w:r w:rsidRPr="002B4700">
        <w:rPr>
          <w:u w:val="single"/>
        </w:rPr>
        <w:t xml:space="preserve"> </w:t>
      </w:r>
      <w:r w:rsidRPr="002B4700">
        <w:rPr>
          <w:noProof/>
        </w:rPr>
        <w:t xml:space="preserve">в рамках прохождения </w:t>
      </w:r>
      <w:r w:rsidRPr="002B4700">
        <w:rPr>
          <w:bCs/>
        </w:rPr>
        <w:t xml:space="preserve">стационарной, дискретной </w:t>
      </w:r>
      <w:r w:rsidR="002B4700" w:rsidRPr="002B4700">
        <w:rPr>
          <w:bCs/>
        </w:rPr>
        <w:t xml:space="preserve">учебной педагогической </w:t>
      </w:r>
      <w:r w:rsidRPr="002B4700">
        <w:rPr>
          <w:bCs/>
        </w:rPr>
        <w:t xml:space="preserve">практики </w:t>
      </w:r>
    </w:p>
    <w:p w:rsidR="00BB64B8" w:rsidRPr="002B4700" w:rsidRDefault="00BB64B8" w:rsidP="00BB64B8">
      <w:pPr>
        <w:tabs>
          <w:tab w:val="left" w:pos="3834"/>
        </w:tabs>
        <w:jc w:val="both"/>
      </w:pPr>
    </w:p>
    <w:p w:rsidR="00BB64B8" w:rsidRPr="002B4700" w:rsidRDefault="00BB64B8" w:rsidP="00BB64B8">
      <w:pPr>
        <w:jc w:val="both"/>
      </w:pPr>
      <w:r w:rsidRPr="002B4700">
        <w:t xml:space="preserve">Магистрант 1 курса группы </w:t>
      </w:r>
      <w:r w:rsidRPr="002B4700">
        <w:rPr>
          <w:noProof/>
        </w:rPr>
        <w:t>М</w:t>
      </w:r>
      <w:r w:rsidR="00D53313">
        <w:rPr>
          <w:noProof/>
        </w:rPr>
        <w:t>ЗОД31</w:t>
      </w:r>
      <w:r w:rsidRPr="002B4700">
        <w:t xml:space="preserve"> кафедры «</w:t>
      </w:r>
      <w:r w:rsidR="00D53313">
        <w:t>ПОиОП</w:t>
      </w:r>
      <w:bookmarkStart w:id="0" w:name="_GoBack"/>
      <w:bookmarkEnd w:id="0"/>
      <w:r w:rsidRPr="002B4700">
        <w:t>»</w:t>
      </w:r>
    </w:p>
    <w:p w:rsidR="00BB64B8" w:rsidRPr="002B4700" w:rsidRDefault="00BB64B8" w:rsidP="00BB64B8">
      <w:pPr>
        <w:ind w:firstLine="708"/>
        <w:jc w:val="both"/>
      </w:pPr>
    </w:p>
    <w:p w:rsidR="00BB64B8" w:rsidRPr="002B4700" w:rsidRDefault="00BB64B8" w:rsidP="00220B1B">
      <w:pPr>
        <w:ind w:left="120"/>
        <w:rPr>
          <w:u w:val="single"/>
        </w:rPr>
      </w:pPr>
      <w:r w:rsidRPr="002B4700">
        <w:rPr>
          <w:u w:val="single"/>
        </w:rPr>
        <w:t>____________</w:t>
      </w:r>
      <w:proofErr w:type="spellStart"/>
      <w:r w:rsidRPr="002B4700">
        <w:rPr>
          <w:u w:val="single"/>
        </w:rPr>
        <w:fldChar w:fldCharType="begin"/>
      </w:r>
      <w:r w:rsidRPr="002B4700">
        <w:rPr>
          <w:u w:val="single"/>
        </w:rPr>
        <w:instrText xml:space="preserve"> HYPERLINK "https://edu.donstu.ru/WebApp/" \l "/PersonalKab/-302572" </w:instrText>
      </w:r>
      <w:r w:rsidRPr="002B4700">
        <w:rPr>
          <w:u w:val="single"/>
        </w:rPr>
        <w:fldChar w:fldCharType="separate"/>
      </w:r>
      <w:r w:rsidRPr="002B4700">
        <w:rPr>
          <w:rStyle w:val="a6"/>
          <w:color w:val="auto"/>
        </w:rPr>
        <w:t>Тышлангова</w:t>
      </w:r>
      <w:proofErr w:type="spellEnd"/>
      <w:r w:rsidRPr="002B4700">
        <w:rPr>
          <w:rStyle w:val="a6"/>
          <w:color w:val="auto"/>
        </w:rPr>
        <w:t xml:space="preserve"> Зоя </w:t>
      </w:r>
      <w:proofErr w:type="spellStart"/>
      <w:r w:rsidRPr="002B4700">
        <w:rPr>
          <w:rStyle w:val="a6"/>
          <w:color w:val="auto"/>
        </w:rPr>
        <w:t>Магардычевна</w:t>
      </w:r>
      <w:proofErr w:type="spellEnd"/>
      <w:r w:rsidRPr="002B4700">
        <w:rPr>
          <w:u w:val="single"/>
        </w:rPr>
        <w:fldChar w:fldCharType="end"/>
      </w:r>
      <w:r w:rsidRPr="002B4700">
        <w:rPr>
          <w:u w:val="single"/>
        </w:rPr>
        <w:t>_________________________</w:t>
      </w:r>
    </w:p>
    <w:p w:rsidR="00BB64B8" w:rsidRPr="002B4700" w:rsidRDefault="00BB64B8" w:rsidP="00BB64B8">
      <w:pPr>
        <w:ind w:left="120"/>
        <w:jc w:val="center"/>
      </w:pPr>
      <w:r w:rsidRPr="002B4700">
        <w:t xml:space="preserve"> (фамилия, имя, отчество)</w:t>
      </w:r>
    </w:p>
    <w:p w:rsidR="00BB64B8" w:rsidRPr="002B4700" w:rsidRDefault="00BB64B8" w:rsidP="00BB64B8">
      <w:pPr>
        <w:tabs>
          <w:tab w:val="left" w:pos="3834"/>
        </w:tabs>
        <w:jc w:val="both"/>
      </w:pPr>
      <w:r w:rsidRPr="002B4700">
        <w:t xml:space="preserve">Вид практики </w:t>
      </w:r>
      <w:r w:rsidRPr="002B4700">
        <w:rPr>
          <w:bCs/>
        </w:rPr>
        <w:t>стационарная, дискретная практика научно-исследовательская работа</w:t>
      </w:r>
    </w:p>
    <w:p w:rsidR="00BB64B8" w:rsidRPr="002B4700" w:rsidRDefault="00BB64B8" w:rsidP="00BB64B8">
      <w:pPr>
        <w:jc w:val="both"/>
        <w:rPr>
          <w:u w:val="single"/>
        </w:rPr>
      </w:pPr>
      <w:r w:rsidRPr="002B4700">
        <w:t xml:space="preserve">Наименование места практики: </w:t>
      </w:r>
      <w:r w:rsidR="006906D9" w:rsidRPr="002B4700">
        <w:rPr>
          <w:u w:val="single"/>
        </w:rPr>
        <w:t>МАОУ «Лицей № 11» г. Ростов-на-Дону</w:t>
      </w:r>
      <w:r w:rsidR="001F12A4" w:rsidRPr="002B4700">
        <w:rPr>
          <w:u w:val="single"/>
        </w:rPr>
        <w:tab/>
      </w:r>
    </w:p>
    <w:p w:rsidR="00BB64B8" w:rsidRPr="002B4700" w:rsidRDefault="00BB64B8" w:rsidP="00BB64B8">
      <w:pPr>
        <w:jc w:val="both"/>
      </w:pPr>
    </w:p>
    <w:p w:rsidR="002B4700" w:rsidRDefault="002B4700" w:rsidP="00E845CA">
      <w:pPr>
        <w:ind w:firstLine="709"/>
        <w:jc w:val="both"/>
      </w:pPr>
      <w:proofErr w:type="gramStart"/>
      <w:r w:rsidRPr="00B93814">
        <w:t>Обучающийся</w:t>
      </w:r>
      <w:proofErr w:type="gramEnd"/>
      <w:r w:rsidRPr="00B93814">
        <w:t xml:space="preserve"> выполнил задания программы практики:</w:t>
      </w:r>
    </w:p>
    <w:p w:rsidR="00E845CA" w:rsidRPr="00E63E63" w:rsidRDefault="00E845CA" w:rsidP="00E845CA">
      <w:pPr>
        <w:ind w:firstLine="709"/>
        <w:jc w:val="both"/>
      </w:pPr>
      <w:r w:rsidRPr="00E63E63">
        <w:t xml:space="preserve">Магистрант проходила практику в </w:t>
      </w:r>
      <w:r w:rsidRPr="00E845CA">
        <w:t>МАОУ «Лицей № 11» г. Ростов-на-Дону.</w:t>
      </w:r>
      <w:r w:rsidRPr="00E63E63">
        <w:t xml:space="preserve">  За время прохождения практики магист</w:t>
      </w:r>
      <w:r>
        <w:t xml:space="preserve">рант </w:t>
      </w:r>
      <w:hyperlink r:id="rId9" w:anchor="/PersonalKab/-302572" w:history="1">
        <w:proofErr w:type="spellStart"/>
        <w:r w:rsidRPr="002B4700">
          <w:rPr>
            <w:rStyle w:val="a6"/>
            <w:color w:val="auto"/>
            <w:u w:val="none"/>
          </w:rPr>
          <w:t>Тышлангова</w:t>
        </w:r>
        <w:proofErr w:type="spellEnd"/>
        <w:r w:rsidRPr="002B4700">
          <w:rPr>
            <w:rStyle w:val="a6"/>
            <w:color w:val="auto"/>
            <w:u w:val="none"/>
          </w:rPr>
          <w:t xml:space="preserve"> Зоя </w:t>
        </w:r>
        <w:proofErr w:type="spellStart"/>
        <w:r w:rsidRPr="002B4700">
          <w:rPr>
            <w:rStyle w:val="a6"/>
            <w:color w:val="auto"/>
            <w:u w:val="none"/>
          </w:rPr>
          <w:t>Магардычевна</w:t>
        </w:r>
        <w:proofErr w:type="spellEnd"/>
      </w:hyperlink>
      <w:r>
        <w:t xml:space="preserve"> </w:t>
      </w:r>
      <w:r w:rsidRPr="00E63E63">
        <w:t>показала себя с положительной стороны в качестве преподавателя. Приобрела навыки и умения работы с учебным материалом, разработки и чтения лекций и практических занятий. Магистрант самостоятельно подготовила лекции и практические занятия. Успешно провела их и сделала анализ проведенных занятий. Методы, используемые на занятии, отличались эффективностью, что позволило получить положительные результаты от практических занятий.  Перед выполнением заданий всегда давался чёткий и понятный для детей инструктаж, проверка усвоения материала проводилась с помощью обратной связи, дополнительных вопросов и наблюдения.</w:t>
      </w:r>
    </w:p>
    <w:p w:rsidR="002B4700" w:rsidRDefault="002B4700" w:rsidP="00E845CA">
      <w:pPr>
        <w:ind w:firstLine="709"/>
        <w:jc w:val="both"/>
        <w:rPr>
          <w:szCs w:val="28"/>
        </w:rPr>
      </w:pPr>
      <w:r w:rsidRPr="008A2E74">
        <w:rPr>
          <w:szCs w:val="28"/>
        </w:rPr>
        <w:t xml:space="preserve">В процессе прохождения стационарной </w:t>
      </w:r>
      <w:r>
        <w:rPr>
          <w:szCs w:val="28"/>
        </w:rPr>
        <w:t>дискетной</w:t>
      </w:r>
      <w:r w:rsidRPr="008A2E74">
        <w:rPr>
          <w:szCs w:val="28"/>
        </w:rPr>
        <w:t xml:space="preserve"> </w:t>
      </w:r>
      <w:r>
        <w:rPr>
          <w:szCs w:val="28"/>
        </w:rPr>
        <w:t>педагогической</w:t>
      </w:r>
      <w:r w:rsidRPr="008A2E74">
        <w:rPr>
          <w:szCs w:val="28"/>
        </w:rPr>
        <w:t xml:space="preserve"> практики </w:t>
      </w:r>
      <w:hyperlink r:id="rId10" w:anchor="/PersonalKab/-302572" w:history="1">
        <w:proofErr w:type="spellStart"/>
        <w:r w:rsidRPr="002B4700">
          <w:rPr>
            <w:rStyle w:val="a6"/>
            <w:color w:val="auto"/>
            <w:u w:val="none"/>
          </w:rPr>
          <w:t>Тышлангова</w:t>
        </w:r>
        <w:proofErr w:type="spellEnd"/>
        <w:r w:rsidRPr="002B4700">
          <w:rPr>
            <w:rStyle w:val="a6"/>
            <w:color w:val="auto"/>
            <w:u w:val="none"/>
          </w:rPr>
          <w:t xml:space="preserve"> Зоя </w:t>
        </w:r>
        <w:proofErr w:type="spellStart"/>
        <w:r w:rsidRPr="002B4700">
          <w:rPr>
            <w:rStyle w:val="a6"/>
            <w:color w:val="auto"/>
            <w:u w:val="none"/>
          </w:rPr>
          <w:t>Магардычевна</w:t>
        </w:r>
        <w:proofErr w:type="spellEnd"/>
      </w:hyperlink>
      <w:r w:rsidRPr="002B4700">
        <w:t xml:space="preserve"> </w:t>
      </w:r>
      <w:r w:rsidRPr="002B4700">
        <w:rPr>
          <w:szCs w:val="28"/>
        </w:rPr>
        <w:t>з</w:t>
      </w:r>
      <w:r w:rsidRPr="008A2E74">
        <w:rPr>
          <w:szCs w:val="28"/>
        </w:rPr>
        <w:t xml:space="preserve">арекомендовала себя с положительной стороны, добросовестно выполняла требования руководителя практики. Программу практики выполнила полностью и в соответствии с предъявленными требованиями. </w:t>
      </w:r>
    </w:p>
    <w:p w:rsidR="002B4700" w:rsidRDefault="002B4700" w:rsidP="002B4700">
      <w:pPr>
        <w:jc w:val="both"/>
        <w:rPr>
          <w:szCs w:val="28"/>
        </w:rPr>
      </w:pPr>
      <w:r w:rsidRPr="008A2E74">
        <w:rPr>
          <w:szCs w:val="28"/>
        </w:rPr>
        <w:t xml:space="preserve">За время практики </w:t>
      </w:r>
      <w:proofErr w:type="spellStart"/>
      <w:r w:rsidRPr="002B4700">
        <w:rPr>
          <w:u w:val="single"/>
        </w:rPr>
        <w:t>Тышлангова</w:t>
      </w:r>
      <w:proofErr w:type="spellEnd"/>
      <w:r>
        <w:rPr>
          <w:u w:val="single"/>
        </w:rPr>
        <w:t xml:space="preserve"> З.М.</w:t>
      </w:r>
      <w:r>
        <w:rPr>
          <w:szCs w:val="28"/>
        </w:rPr>
        <w:t>,</w:t>
      </w:r>
      <w:r w:rsidRPr="008A2E74">
        <w:rPr>
          <w:szCs w:val="28"/>
        </w:rPr>
        <w:t xml:space="preserve"> ознакомилась с основными </w:t>
      </w:r>
      <w:r>
        <w:rPr>
          <w:szCs w:val="28"/>
        </w:rPr>
        <w:t>техниками</w:t>
      </w:r>
      <w:r w:rsidRPr="008A2E74">
        <w:rPr>
          <w:szCs w:val="28"/>
        </w:rPr>
        <w:t xml:space="preserve"> работы психолога </w:t>
      </w:r>
      <w:r>
        <w:rPr>
          <w:szCs w:val="28"/>
        </w:rPr>
        <w:t xml:space="preserve">в учреждении, </w:t>
      </w:r>
      <w:r w:rsidRPr="008A2E74">
        <w:rPr>
          <w:szCs w:val="28"/>
        </w:rPr>
        <w:t xml:space="preserve">такими как: </w:t>
      </w:r>
    </w:p>
    <w:p w:rsidR="002B4700" w:rsidRPr="005F71F0" w:rsidRDefault="002B4700" w:rsidP="002B4700">
      <w:pPr>
        <w:pStyle w:val="a3"/>
        <w:numPr>
          <w:ilvl w:val="0"/>
          <w:numId w:val="11"/>
        </w:numPr>
        <w:tabs>
          <w:tab w:val="left" w:pos="900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Диагностика уровня учебной мотивации </w:t>
      </w:r>
      <w:proofErr w:type="gramStart"/>
      <w:r>
        <w:rPr>
          <w:rFonts w:ascii="Times New Roman" w:hAnsi="Times New Roman"/>
          <w:sz w:val="24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  <w:lang w:eastAsia="ru-RU"/>
        </w:rPr>
        <w:t>;</w:t>
      </w:r>
    </w:p>
    <w:p w:rsidR="002B4700" w:rsidRDefault="002B4700" w:rsidP="002B4700">
      <w:pPr>
        <w:pStyle w:val="a3"/>
        <w:numPr>
          <w:ilvl w:val="0"/>
          <w:numId w:val="1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Техники</w:t>
      </w:r>
      <w:r w:rsidRPr="005F71F0">
        <w:rPr>
          <w:rFonts w:ascii="Times New Roman" w:hAnsi="Times New Roman"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t xml:space="preserve">работы с повышением уровня учебной мотивации </w:t>
      </w:r>
      <w:proofErr w:type="gramStart"/>
      <w:r>
        <w:rPr>
          <w:rFonts w:ascii="Times New Roman" w:hAnsi="Times New Roman"/>
          <w:sz w:val="24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  <w:lang w:eastAsia="ru-RU"/>
        </w:rPr>
        <w:t>;</w:t>
      </w:r>
    </w:p>
    <w:p w:rsidR="002B4700" w:rsidRDefault="002B4700" w:rsidP="002B4700">
      <w:pPr>
        <w:pStyle w:val="a3"/>
        <w:numPr>
          <w:ilvl w:val="0"/>
          <w:numId w:val="1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 xml:space="preserve">Оценка и коррекция психоэмоционального состояния </w:t>
      </w:r>
      <w:proofErr w:type="gramStart"/>
      <w:r>
        <w:rPr>
          <w:rFonts w:ascii="Times New Roman" w:hAnsi="Times New Roman"/>
          <w:sz w:val="24"/>
          <w:szCs w:val="28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8"/>
          <w:lang w:eastAsia="ru-RU"/>
        </w:rPr>
        <w:t>;</w:t>
      </w:r>
    </w:p>
    <w:p w:rsidR="002B4700" w:rsidRPr="004A4A02" w:rsidRDefault="002B4700" w:rsidP="002B4700">
      <w:pPr>
        <w:tabs>
          <w:tab w:val="left" w:pos="900"/>
        </w:tabs>
        <w:ind w:firstLine="709"/>
        <w:jc w:val="both"/>
        <w:rPr>
          <w:szCs w:val="28"/>
        </w:rPr>
      </w:pPr>
      <w:r>
        <w:rPr>
          <w:szCs w:val="28"/>
        </w:rPr>
        <w:t xml:space="preserve">Во время прохождения практики участвовала в отработке всех изученных методик на практике. </w:t>
      </w:r>
    </w:p>
    <w:p w:rsidR="00BB64B8" w:rsidRPr="00220B1B" w:rsidRDefault="00BB64B8" w:rsidP="00BB64B8">
      <w:pPr>
        <w:tabs>
          <w:tab w:val="left" w:pos="3834"/>
        </w:tabs>
        <w:jc w:val="both"/>
        <w:rPr>
          <w:sz w:val="28"/>
          <w:szCs w:val="28"/>
        </w:rPr>
      </w:pPr>
    </w:p>
    <w:p w:rsidR="00BB64B8" w:rsidRPr="00220B1B" w:rsidRDefault="00BB64B8" w:rsidP="00BB64B8">
      <w:pPr>
        <w:tabs>
          <w:tab w:val="left" w:pos="3834"/>
        </w:tabs>
        <w:jc w:val="both"/>
        <w:rPr>
          <w:sz w:val="28"/>
          <w:szCs w:val="28"/>
        </w:rPr>
      </w:pPr>
    </w:p>
    <w:p w:rsidR="00BB64B8" w:rsidRPr="002B4700" w:rsidRDefault="00BB64B8" w:rsidP="00BB64B8">
      <w:pPr>
        <w:tabs>
          <w:tab w:val="left" w:pos="3834"/>
        </w:tabs>
        <w:jc w:val="both"/>
      </w:pPr>
      <w:r w:rsidRPr="002B4700">
        <w:t>Заслуживает оценки ____________.</w:t>
      </w:r>
    </w:p>
    <w:tbl>
      <w:tblPr>
        <w:tblW w:w="9430" w:type="dxa"/>
        <w:tblInd w:w="648" w:type="dxa"/>
        <w:tblLook w:val="01E0" w:firstRow="1" w:lastRow="1" w:firstColumn="1" w:lastColumn="1" w:noHBand="0" w:noVBand="0"/>
      </w:tblPr>
      <w:tblGrid>
        <w:gridCol w:w="3106"/>
        <w:gridCol w:w="1883"/>
        <w:gridCol w:w="4441"/>
      </w:tblGrid>
      <w:tr w:rsidR="00BB64B8" w:rsidRPr="002B4700" w:rsidTr="002B4700">
        <w:trPr>
          <w:trHeight w:val="80"/>
        </w:trPr>
        <w:tc>
          <w:tcPr>
            <w:tcW w:w="3106" w:type="dxa"/>
          </w:tcPr>
          <w:p w:rsidR="00BB64B8" w:rsidRPr="002B4700" w:rsidRDefault="00BB64B8" w:rsidP="002B4700">
            <w:pPr>
              <w:tabs>
                <w:tab w:val="left" w:pos="3834"/>
              </w:tabs>
              <w:jc w:val="center"/>
            </w:pPr>
          </w:p>
        </w:tc>
        <w:tc>
          <w:tcPr>
            <w:tcW w:w="1883" w:type="dxa"/>
          </w:tcPr>
          <w:p w:rsidR="00BB64B8" w:rsidRPr="002B4700" w:rsidRDefault="00BB64B8" w:rsidP="002B4700">
            <w:pPr>
              <w:tabs>
                <w:tab w:val="left" w:pos="3834"/>
              </w:tabs>
              <w:jc w:val="center"/>
            </w:pPr>
          </w:p>
          <w:p w:rsidR="00BB64B8" w:rsidRPr="002B4700" w:rsidRDefault="00BB64B8" w:rsidP="002B4700">
            <w:pPr>
              <w:tabs>
                <w:tab w:val="left" w:pos="3834"/>
              </w:tabs>
              <w:jc w:val="center"/>
            </w:pPr>
          </w:p>
          <w:p w:rsidR="00BB64B8" w:rsidRPr="002B4700" w:rsidRDefault="00BB64B8" w:rsidP="002B4700">
            <w:pPr>
              <w:tabs>
                <w:tab w:val="left" w:pos="3834"/>
              </w:tabs>
              <w:jc w:val="center"/>
            </w:pPr>
          </w:p>
        </w:tc>
        <w:tc>
          <w:tcPr>
            <w:tcW w:w="4441" w:type="dxa"/>
          </w:tcPr>
          <w:p w:rsidR="00BB64B8" w:rsidRPr="002B4700" w:rsidRDefault="00BB64B8" w:rsidP="002B4700">
            <w:pPr>
              <w:tabs>
                <w:tab w:val="left" w:pos="3834"/>
              </w:tabs>
            </w:pPr>
            <w:r w:rsidRPr="002B4700">
              <w:t xml:space="preserve">Руководитель практики </w:t>
            </w:r>
          </w:p>
          <w:p w:rsidR="00BB64B8" w:rsidRPr="002B4700" w:rsidRDefault="00BB64B8" w:rsidP="002B4700">
            <w:pPr>
              <w:tabs>
                <w:tab w:val="left" w:pos="3834"/>
              </w:tabs>
            </w:pPr>
            <w:r w:rsidRPr="002B4700">
              <w:t>от предприятия</w:t>
            </w:r>
          </w:p>
          <w:p w:rsidR="00BB64B8" w:rsidRPr="002B4700" w:rsidRDefault="006906D9" w:rsidP="002B4700">
            <w:pPr>
              <w:tabs>
                <w:tab w:val="left" w:pos="3834"/>
              </w:tabs>
            </w:pPr>
            <w:proofErr w:type="spellStart"/>
            <w:r w:rsidRPr="002B4700">
              <w:rPr>
                <w:u w:val="single"/>
              </w:rPr>
              <w:t>Потатуева</w:t>
            </w:r>
            <w:proofErr w:type="spellEnd"/>
            <w:r w:rsidRPr="002B4700">
              <w:rPr>
                <w:u w:val="single"/>
              </w:rPr>
              <w:t xml:space="preserve"> В.О.</w:t>
            </w:r>
          </w:p>
          <w:p w:rsidR="00BB64B8" w:rsidRPr="002B4700" w:rsidRDefault="00BB64B8" w:rsidP="002B4700">
            <w:pPr>
              <w:tabs>
                <w:tab w:val="left" w:pos="3834"/>
              </w:tabs>
            </w:pPr>
            <w:r w:rsidRPr="002B4700">
              <w:t>«____» _____________202</w:t>
            </w:r>
            <w:r w:rsidR="006906D9" w:rsidRPr="002B4700">
              <w:t>3г.</w:t>
            </w:r>
            <w:r w:rsidRPr="002B4700">
              <w:t xml:space="preserve"> </w:t>
            </w:r>
          </w:p>
          <w:p w:rsidR="00BB64B8" w:rsidRPr="002B4700" w:rsidRDefault="00BB64B8" w:rsidP="002B4700">
            <w:pPr>
              <w:tabs>
                <w:tab w:val="left" w:pos="3834"/>
              </w:tabs>
            </w:pPr>
            <w:r w:rsidRPr="002B4700">
              <w:t xml:space="preserve">          </w:t>
            </w:r>
          </w:p>
        </w:tc>
      </w:tr>
    </w:tbl>
    <w:p w:rsidR="00BB64B8" w:rsidRPr="002B4700" w:rsidRDefault="00BB64B8" w:rsidP="00BB64B8">
      <w:pPr>
        <w:ind w:firstLine="709"/>
        <w:jc w:val="both"/>
        <w:rPr>
          <w:b/>
        </w:rPr>
      </w:pPr>
    </w:p>
    <w:p w:rsidR="00DF4946" w:rsidRPr="002B4700" w:rsidRDefault="00DF4946" w:rsidP="00DF4946"/>
    <w:p w:rsidR="00D93265" w:rsidRPr="002B4700" w:rsidRDefault="00D93265" w:rsidP="00DF4946"/>
    <w:p w:rsidR="00D93265" w:rsidRDefault="00D93265" w:rsidP="00DF4946"/>
    <w:p w:rsidR="00D93265" w:rsidRDefault="00D93265" w:rsidP="00DF4946"/>
    <w:p w:rsidR="00D93265" w:rsidRDefault="00D93265" w:rsidP="00DF4946"/>
    <w:p w:rsidR="00D93265" w:rsidRDefault="00D93265" w:rsidP="00DF4946"/>
    <w:p w:rsidR="00D93265" w:rsidRDefault="00D93265" w:rsidP="00DF4946"/>
    <w:p w:rsidR="006906D9" w:rsidRDefault="006906D9" w:rsidP="00D93265">
      <w:pPr>
        <w:jc w:val="center"/>
        <w:rPr>
          <w:b/>
        </w:rPr>
      </w:pPr>
    </w:p>
    <w:p w:rsidR="006906D9" w:rsidRDefault="006906D9" w:rsidP="00D93265">
      <w:pPr>
        <w:jc w:val="center"/>
        <w:rPr>
          <w:b/>
        </w:rPr>
      </w:pPr>
    </w:p>
    <w:p w:rsidR="006906D9" w:rsidRDefault="006906D9" w:rsidP="00D93265">
      <w:pPr>
        <w:jc w:val="center"/>
        <w:rPr>
          <w:b/>
        </w:rPr>
      </w:pPr>
    </w:p>
    <w:p w:rsidR="006906D9" w:rsidRDefault="006906D9" w:rsidP="00D93265">
      <w:pPr>
        <w:jc w:val="center"/>
        <w:rPr>
          <w:b/>
        </w:rPr>
      </w:pPr>
    </w:p>
    <w:p w:rsidR="00253EEE" w:rsidRDefault="00253EEE" w:rsidP="00D93265">
      <w:pPr>
        <w:jc w:val="center"/>
        <w:rPr>
          <w:b/>
        </w:rPr>
      </w:pPr>
    </w:p>
    <w:p w:rsidR="00253EEE" w:rsidRDefault="00253EEE" w:rsidP="00D93265">
      <w:pPr>
        <w:jc w:val="center"/>
        <w:rPr>
          <w:b/>
        </w:rPr>
      </w:pPr>
    </w:p>
    <w:p w:rsidR="00D93265" w:rsidRDefault="00D93265" w:rsidP="00D93265">
      <w:pPr>
        <w:jc w:val="center"/>
        <w:rPr>
          <w:b/>
        </w:rPr>
      </w:pPr>
      <w:r w:rsidRPr="00D93265">
        <w:rPr>
          <w:b/>
        </w:rPr>
        <w:t>СОДЕРЖАНИЕ ОТЧЕТА ПО ПРАКТИКЕ</w:t>
      </w:r>
      <w:r w:rsidR="00FF14F8">
        <w:rPr>
          <w:b/>
        </w:rPr>
        <w:t xml:space="preserve"> </w:t>
      </w:r>
    </w:p>
    <w:p w:rsidR="002B4700" w:rsidRPr="00345CCC" w:rsidRDefault="002B4700" w:rsidP="00D93265">
      <w:pPr>
        <w:jc w:val="center"/>
        <w:rPr>
          <w:b/>
        </w:rPr>
      </w:pPr>
    </w:p>
    <w:p w:rsidR="002B4700" w:rsidRDefault="002B4700" w:rsidP="002B4700">
      <w:pPr>
        <w:ind w:firstLine="720"/>
        <w:jc w:val="both"/>
      </w:pPr>
      <w:r>
        <w:t xml:space="preserve">С </w:t>
      </w:r>
      <w:r w:rsidR="005C0D16">
        <w:t>31 января</w:t>
      </w:r>
      <w:r>
        <w:t xml:space="preserve"> по </w:t>
      </w:r>
      <w:r w:rsidR="005C0D16">
        <w:t>10</w:t>
      </w:r>
      <w:r>
        <w:t xml:space="preserve"> июня 202</w:t>
      </w:r>
      <w:r w:rsidR="005C0D16">
        <w:t>3</w:t>
      </w:r>
      <w:r>
        <w:t xml:space="preserve"> года мною была пройдена</w:t>
      </w:r>
      <w:r w:rsidRPr="00645FC1">
        <w:t xml:space="preserve"> стационарн</w:t>
      </w:r>
      <w:r>
        <w:t>ая</w:t>
      </w:r>
      <w:r w:rsidRPr="00645FC1">
        <w:t xml:space="preserve"> дискретн</w:t>
      </w:r>
      <w:r>
        <w:t>ая</w:t>
      </w:r>
      <w:r w:rsidRPr="00645FC1">
        <w:t xml:space="preserve"> педагогическ</w:t>
      </w:r>
      <w:r>
        <w:t>ая</w:t>
      </w:r>
      <w:r w:rsidRPr="00645FC1">
        <w:t xml:space="preserve"> практик</w:t>
      </w:r>
      <w:r>
        <w:t xml:space="preserve">а на базе </w:t>
      </w:r>
      <w:r w:rsidR="005C0D16">
        <w:t>МАОУ «Лицей № 11» г. Ростов-на-Дону</w:t>
      </w:r>
      <w:r>
        <w:t xml:space="preserve">. </w:t>
      </w:r>
      <w:r w:rsidR="005C0D16">
        <w:t>М</w:t>
      </w:r>
      <w:r>
        <w:t>оя работа заключалась в повышении учебной мотивац</w:t>
      </w:r>
      <w:proofErr w:type="gramStart"/>
      <w:r>
        <w:t>ии у и</w:t>
      </w:r>
      <w:proofErr w:type="gramEnd"/>
      <w:r>
        <w:t xml:space="preserve"> коррекции эмоциональной сферы студентов </w:t>
      </w:r>
    </w:p>
    <w:p w:rsidR="002B4700" w:rsidRDefault="002B4700" w:rsidP="002B4700">
      <w:pPr>
        <w:ind w:firstLine="720"/>
        <w:jc w:val="both"/>
      </w:pPr>
      <w:r>
        <w:t>Для повышения уровня учебной мотивации у студентов при прохождении практики мною были изучены и апробированы следующие виды деятельности.</w:t>
      </w:r>
    </w:p>
    <w:p w:rsidR="005C0D16" w:rsidRDefault="005C0D16" w:rsidP="002B4700">
      <w:pPr>
        <w:ind w:firstLine="720"/>
        <w:jc w:val="center"/>
        <w:rPr>
          <w:b/>
        </w:rPr>
      </w:pPr>
    </w:p>
    <w:p w:rsidR="002B4700" w:rsidRPr="00B6055A" w:rsidRDefault="002B4700" w:rsidP="002B4700">
      <w:pPr>
        <w:ind w:firstLine="720"/>
        <w:jc w:val="center"/>
        <w:rPr>
          <w:b/>
        </w:rPr>
      </w:pPr>
      <w:r w:rsidRPr="00B6055A">
        <w:rPr>
          <w:b/>
        </w:rPr>
        <w:t>Упражнение «Успех в прошлом»</w:t>
      </w:r>
    </w:p>
    <w:p w:rsidR="002B4700" w:rsidRDefault="002B4700" w:rsidP="002B4700">
      <w:pPr>
        <w:ind w:firstLine="720"/>
        <w:jc w:val="both"/>
      </w:pPr>
      <w:r w:rsidRPr="00B6055A">
        <w:t>Цель</w:t>
      </w:r>
      <w:r>
        <w:t>.</w:t>
      </w:r>
      <w:r w:rsidRPr="00B6055A">
        <w:t xml:space="preserve"> Использование позитивных эмоций, которые связаны с успехами в прошлом, для формирования новых мотивационных отношений. </w:t>
      </w:r>
    </w:p>
    <w:p w:rsidR="002B4700" w:rsidRDefault="002B4700" w:rsidP="002B4700">
      <w:pPr>
        <w:ind w:firstLine="720"/>
        <w:jc w:val="both"/>
      </w:pPr>
      <w:r>
        <w:t>Ход:</w:t>
      </w:r>
    </w:p>
    <w:p w:rsidR="002B4700" w:rsidRDefault="002B4700" w:rsidP="002B4700">
      <w:pPr>
        <w:ind w:firstLine="720"/>
        <w:jc w:val="both"/>
      </w:pPr>
      <w:r w:rsidRPr="00B6055A">
        <w:t xml:space="preserve">Задания 1. Вспомните случай из своей жизни, когда вы переживали значительный успех. Закройте глаза и представьте себе это ярко. Создайте картинку в воображении. Обратите внимание на размер, точность и качество этой картинки, </w:t>
      </w:r>
      <w:proofErr w:type="gramStart"/>
      <w:r w:rsidRPr="00B6055A">
        <w:t>на те</w:t>
      </w:r>
      <w:proofErr w:type="gramEnd"/>
      <w:r w:rsidRPr="00B6055A">
        <w:t xml:space="preserve"> движения, звуки, переживания, которые создают или сопровождают её. </w:t>
      </w:r>
    </w:p>
    <w:p w:rsidR="002B4700" w:rsidRDefault="002B4700" w:rsidP="002B4700">
      <w:pPr>
        <w:ind w:firstLine="720"/>
        <w:jc w:val="both"/>
      </w:pPr>
      <w:r w:rsidRPr="00B6055A">
        <w:t xml:space="preserve">2. Далее поразмышляйте о цели, которую вы стремитесь достичь. Вообразите её чётко. Прокрутите в воображении картинки достижения цели. </w:t>
      </w:r>
    </w:p>
    <w:p w:rsidR="002B4700" w:rsidRDefault="002B4700" w:rsidP="002B4700">
      <w:pPr>
        <w:ind w:firstLine="720"/>
        <w:jc w:val="both"/>
      </w:pPr>
      <w:r w:rsidRPr="00B6055A">
        <w:t>3. Разместите в воображении эту картинку туда же, где была и предыдущая. Ваше задание заключается в том, чтобы эти две картинки наложить друг на друга. Стремитесь пережить радость, удовлетворение от будущего успешного завершения дела (достижения цели) так, как вы ощущали это в прошлом.</w:t>
      </w:r>
    </w:p>
    <w:p w:rsidR="002B4700" w:rsidRPr="00B6055A" w:rsidRDefault="002B4700" w:rsidP="002B4700">
      <w:pPr>
        <w:ind w:firstLine="720"/>
        <w:jc w:val="center"/>
        <w:rPr>
          <w:b/>
        </w:rPr>
      </w:pPr>
      <w:r w:rsidRPr="00B6055A">
        <w:rPr>
          <w:b/>
        </w:rPr>
        <w:t>Упражнение «Одобрение»</w:t>
      </w:r>
    </w:p>
    <w:p w:rsidR="002B4700" w:rsidRDefault="002B4700" w:rsidP="002B4700">
      <w:pPr>
        <w:ind w:firstLine="720"/>
        <w:jc w:val="both"/>
      </w:pPr>
      <w:r>
        <w:t>Ход:</w:t>
      </w:r>
      <w:r w:rsidRPr="00B6055A">
        <w:t xml:space="preserve"> </w:t>
      </w:r>
    </w:p>
    <w:p w:rsidR="002B4700" w:rsidRDefault="002B4700" w:rsidP="002B4700">
      <w:pPr>
        <w:ind w:firstLine="720"/>
        <w:jc w:val="both"/>
      </w:pPr>
      <w:r w:rsidRPr="00B6055A">
        <w:t xml:space="preserve">Знаете ли вы свои положительные черты, свои преимущества, которые способны обеспечить вам успех в жизни? Умеете ли подбадривать себя и других? Тренер, учитель или менеджер постоянно прибегает к одобрению и подбадриванию своих учеников (подчиненных). Вас также, очевидно, неоднократно хвалили. Это прибавляло вам сил, вдохновляло на дельнейшую работу. Вследствие похвалы вы ощущали эмоциональный подъём и стремление работать настойчивее ради достижения успеха. Иногда у вас не все </w:t>
      </w:r>
      <w:proofErr w:type="gramStart"/>
      <w:r w:rsidRPr="00B6055A">
        <w:t>удавалось</w:t>
      </w:r>
      <w:proofErr w:type="gramEnd"/>
      <w:r w:rsidRPr="00B6055A">
        <w:t xml:space="preserve"> и вы разочаровывались, теряли веру в себя, а позитивного эмоционального подкрепления (похвалы) от окружающих не поступало. В таких случаях вы теряли уверенность в своих силах и были </w:t>
      </w:r>
      <w:proofErr w:type="spellStart"/>
      <w:r w:rsidRPr="00B6055A">
        <w:t>демотивированными</w:t>
      </w:r>
      <w:proofErr w:type="spellEnd"/>
      <w:r w:rsidRPr="00B6055A">
        <w:t xml:space="preserve"> (т.е. не ощущали побуждений, стимулов к работе). Но вдруг вы вспоминали свои успехи в прошлом, актуализировались слова-одобрения в ваш адрес от учителя (руководителя). Вам стало легче, опять захотелось работать. У вас возникает мысль: почему я должен ожидать одобрения от других людей, нельзя ли находить поддержку у самого себя? Оказывается, что это вполне возможно. Тренируясь и рассуждая над тем, как одобрять, поддерживать самого себя, вы со временем станете более уверенными и целеустремлёнными. </w:t>
      </w:r>
    </w:p>
    <w:p w:rsidR="002B4700" w:rsidRDefault="002B4700" w:rsidP="002B4700">
      <w:pPr>
        <w:ind w:firstLine="720"/>
        <w:jc w:val="both"/>
      </w:pPr>
      <w:r w:rsidRPr="00B6055A">
        <w:t xml:space="preserve">Задание 1. Запишите пять своих положительных черт характера, особенностей личности, которые способны обеспечить вам успех в деятельности. </w:t>
      </w:r>
    </w:p>
    <w:p w:rsidR="002B4700" w:rsidRDefault="002B4700" w:rsidP="002B4700">
      <w:pPr>
        <w:ind w:firstLine="720"/>
        <w:jc w:val="both"/>
      </w:pPr>
      <w:r w:rsidRPr="00B6055A">
        <w:t xml:space="preserve">2. Запишите пять своих положительных черт, которые помогают вам в общении с другими людьми. </w:t>
      </w:r>
    </w:p>
    <w:p w:rsidR="002B4700" w:rsidRDefault="002B4700" w:rsidP="002B4700">
      <w:pPr>
        <w:ind w:firstLine="720"/>
        <w:jc w:val="both"/>
      </w:pPr>
      <w:r w:rsidRPr="00B6055A">
        <w:t xml:space="preserve">3. Вспомните и запишите свои успехи в прошлом и их влияние на вашу жизнь и деятельность. Запишите свои значительные успехи, о которых приятно вспомнить и которые имели существенное влияние на вашу жизнь и деятельность. </w:t>
      </w:r>
    </w:p>
    <w:p w:rsidR="002B4700" w:rsidRDefault="002B4700" w:rsidP="002B4700">
      <w:pPr>
        <w:ind w:firstLine="720"/>
        <w:jc w:val="both"/>
      </w:pPr>
      <w:r w:rsidRPr="00B6055A">
        <w:t xml:space="preserve">4. Вспомните и запишите слова-одобрения, которые были высказаны в ваш адрес другими людьми (учителями, друзьями, знакомыми) и которые имели влияние на вашу жизни или деятельность. Запишите их и храните в специальном блокноте, чтобы в неблагоприятных для вас обстоятельствах обращаться к ним. </w:t>
      </w:r>
    </w:p>
    <w:p w:rsidR="002B4700" w:rsidRDefault="002B4700" w:rsidP="002B4700">
      <w:pPr>
        <w:ind w:firstLine="720"/>
        <w:jc w:val="both"/>
      </w:pPr>
      <w:r w:rsidRPr="00B6055A">
        <w:t xml:space="preserve">5. Запишите, как вы подбадриваете самого себя, когда потерпели неудачу, когда не всё у вас получается, когда ощущаете трудности в работе (1-й вариант, 2-й вариант)? 6. Как вы подбадриваете других людей, когда кто-то потерпел неудачу, ощущает разочарование и значительные трудности (1-й вариант, 2-й вариант)? </w:t>
      </w:r>
    </w:p>
    <w:p w:rsidR="002B4700" w:rsidRDefault="002B4700" w:rsidP="002B4700">
      <w:pPr>
        <w:ind w:firstLine="720"/>
        <w:jc w:val="both"/>
      </w:pPr>
      <w:r w:rsidRPr="00B6055A">
        <w:lastRenderedPageBreak/>
        <w:t xml:space="preserve">7. Вспомните и запишите, как вы хвалили самого себя, когда достигли определённых успехов. </w:t>
      </w:r>
    </w:p>
    <w:p w:rsidR="002B4700" w:rsidRDefault="002B4700" w:rsidP="002B4700">
      <w:pPr>
        <w:ind w:firstLine="720"/>
        <w:jc w:val="both"/>
      </w:pPr>
      <w:r w:rsidRPr="00B6055A">
        <w:t xml:space="preserve">8. Учитывая опыт, поразмышляйте и запишите новый, более эффективный </w:t>
      </w:r>
      <w:proofErr w:type="spellStart"/>
      <w:r w:rsidRPr="00B6055A">
        <w:t>текстсамоодобрение</w:t>
      </w:r>
      <w:proofErr w:type="spellEnd"/>
      <w:r w:rsidRPr="00B6055A">
        <w:t xml:space="preserve">. </w:t>
      </w:r>
    </w:p>
    <w:p w:rsidR="002B4700" w:rsidRDefault="002B4700" w:rsidP="002B4700">
      <w:pPr>
        <w:ind w:firstLine="720"/>
        <w:jc w:val="both"/>
      </w:pPr>
      <w:r w:rsidRPr="00B6055A">
        <w:t xml:space="preserve">9. Вспомните и запишите, как вы хвалите других, когда кто-то достиг успехов или сделал что-то важное. </w:t>
      </w:r>
    </w:p>
    <w:p w:rsidR="002B4700" w:rsidRDefault="002B4700" w:rsidP="002B4700">
      <w:pPr>
        <w:ind w:firstLine="720"/>
        <w:jc w:val="both"/>
      </w:pPr>
      <w:r w:rsidRPr="00B6055A">
        <w:t xml:space="preserve">10. Учитывая опыт и знания, поразмышляйте и напишите новый текст одобрения других людей в случае достижения ими позитивного результата. </w:t>
      </w:r>
    </w:p>
    <w:p w:rsidR="002B4700" w:rsidRDefault="002B4700" w:rsidP="002B4700">
      <w:pPr>
        <w:ind w:firstLine="720"/>
        <w:jc w:val="both"/>
      </w:pPr>
      <w:r w:rsidRPr="00B6055A">
        <w:t>11. Запишите приветствие другому человеку по случаю успешного завершения им важного дела. Пытайтесь предоставить такое одобрение и поддержку этому человеку, чтобы это было новым стимулом (импульсом) для него, побуждало его к дальнейшим успехам.</w:t>
      </w:r>
    </w:p>
    <w:p w:rsidR="002B4700" w:rsidRPr="004A1B38" w:rsidRDefault="002B4700" w:rsidP="002B4700">
      <w:pPr>
        <w:ind w:firstLine="720"/>
        <w:jc w:val="center"/>
      </w:pPr>
      <w:r w:rsidRPr="004A1B38">
        <w:rPr>
          <w:b/>
          <w:bCs/>
        </w:rPr>
        <w:t>Упражнение «Позитивные мысли».</w:t>
      </w:r>
    </w:p>
    <w:p w:rsidR="005C0D16" w:rsidRDefault="005C0D16" w:rsidP="002B4700">
      <w:pPr>
        <w:ind w:firstLine="720"/>
        <w:jc w:val="both"/>
      </w:pPr>
    </w:p>
    <w:p w:rsidR="002B4700" w:rsidRPr="004A1B38" w:rsidRDefault="002B4700" w:rsidP="002B4700">
      <w:pPr>
        <w:ind w:firstLine="720"/>
        <w:jc w:val="both"/>
      </w:pPr>
      <w:r w:rsidRPr="004A1B38">
        <w:t>Цель: повышение самооценки, развитие способности самоанализа.</w:t>
      </w:r>
    </w:p>
    <w:p w:rsidR="002B4700" w:rsidRPr="004A1B38" w:rsidRDefault="002B4700" w:rsidP="002B4700">
      <w:pPr>
        <w:ind w:firstLine="720"/>
        <w:jc w:val="both"/>
      </w:pPr>
      <w:r w:rsidRPr="004A1B38">
        <w:t>Задачи:</w:t>
      </w:r>
    </w:p>
    <w:p w:rsidR="002B4700" w:rsidRPr="004A1B38" w:rsidRDefault="002B4700" w:rsidP="002B4700">
      <w:pPr>
        <w:ind w:firstLine="720"/>
        <w:jc w:val="both"/>
      </w:pPr>
      <w:r w:rsidRPr="004A1B38">
        <w:t>- повышение стремления к самопознанию;</w:t>
      </w:r>
    </w:p>
    <w:p w:rsidR="002B4700" w:rsidRPr="004A1B38" w:rsidRDefault="002B4700" w:rsidP="002B4700">
      <w:pPr>
        <w:ind w:firstLine="720"/>
        <w:jc w:val="both"/>
      </w:pPr>
      <w:r w:rsidRPr="004A1B38">
        <w:t xml:space="preserve">- актуализация </w:t>
      </w:r>
      <w:proofErr w:type="spellStart"/>
      <w:r w:rsidRPr="004A1B38">
        <w:t>внутриличностных</w:t>
      </w:r>
      <w:proofErr w:type="spellEnd"/>
      <w:r w:rsidRPr="004A1B38">
        <w:t xml:space="preserve"> ресурсов обучающихся;</w:t>
      </w:r>
    </w:p>
    <w:p w:rsidR="002B4700" w:rsidRPr="004A1B38" w:rsidRDefault="002B4700" w:rsidP="002B4700">
      <w:pPr>
        <w:ind w:firstLine="720"/>
        <w:jc w:val="both"/>
      </w:pPr>
      <w:r w:rsidRPr="004A1B38">
        <w:t>- развитие осознания сильных сторон своей личности.</w:t>
      </w:r>
    </w:p>
    <w:p w:rsidR="002B4700" w:rsidRPr="004A1B38" w:rsidRDefault="002B4700" w:rsidP="002B4700">
      <w:pPr>
        <w:ind w:firstLine="720"/>
        <w:jc w:val="both"/>
      </w:pPr>
      <w:r w:rsidRPr="004A1B38">
        <w:t>Ход занятия: Участникам по кругу предлагается дополнить фразу «Я горжусь собой за то…». Не следует удивляться, если некоторым детям будет сложно говорить о себе позитивно. Необходимо создать атмосферу помогающую, стимулирующую ребят к такому разговору.</w:t>
      </w:r>
    </w:p>
    <w:p w:rsidR="002B4700" w:rsidRPr="004A1B38" w:rsidRDefault="002B4700" w:rsidP="002B4700">
      <w:pPr>
        <w:ind w:firstLine="720"/>
        <w:jc w:val="both"/>
      </w:pPr>
      <w:r w:rsidRPr="004A1B38">
        <w:t>Данное упражнение направлено на поддержку в учениках следующих проявлений: позитивных мыслей о себе, симпатии к себе, способности относится к себе с юмором, выражение гордости собой как человеком, описания с большей точностью собственных достоинств и недостатков.</w:t>
      </w:r>
    </w:p>
    <w:p w:rsidR="002B4700" w:rsidRPr="004A1B38" w:rsidRDefault="002B4700" w:rsidP="002B4700">
      <w:pPr>
        <w:ind w:firstLine="720"/>
        <w:jc w:val="both"/>
      </w:pPr>
      <w:r w:rsidRPr="004A1B38">
        <w:t>После того как каждый участник выступит, проводится групповая дискуссия. Вопросы для дискуссии могут быть следующими:</w:t>
      </w:r>
    </w:p>
    <w:p w:rsidR="002B4700" w:rsidRPr="004A1B38" w:rsidRDefault="002B4700" w:rsidP="002B4700">
      <w:pPr>
        <w:ind w:firstLine="720"/>
        <w:jc w:val="both"/>
      </w:pPr>
      <w:r w:rsidRPr="004A1B38">
        <w:t>1. Важно ли знать, что ты можешь хорошо делать, а чего не можешь?</w:t>
      </w:r>
    </w:p>
    <w:p w:rsidR="002B4700" w:rsidRPr="004A1B38" w:rsidRDefault="002B4700" w:rsidP="002B4700">
      <w:pPr>
        <w:ind w:firstLine="720"/>
        <w:jc w:val="both"/>
      </w:pPr>
      <w:r w:rsidRPr="004A1B38">
        <w:t>2. Надо ли преуспевать во всем?</w:t>
      </w:r>
    </w:p>
    <w:p w:rsidR="002B4700" w:rsidRPr="004A1B38" w:rsidRDefault="002B4700" w:rsidP="002B4700">
      <w:pPr>
        <w:ind w:firstLine="720"/>
        <w:jc w:val="both"/>
      </w:pPr>
      <w:r>
        <w:t>3. </w:t>
      </w:r>
      <w:r w:rsidRPr="004A1B38">
        <w:t xml:space="preserve">Какими способами другие могут побудить тебя к </w:t>
      </w:r>
      <w:proofErr w:type="gramStart"/>
      <w:r w:rsidRPr="004A1B38">
        <w:t>благоприятному</w:t>
      </w:r>
      <w:proofErr w:type="gramEnd"/>
      <w:r w:rsidRPr="004A1B38">
        <w:t xml:space="preserve"> </w:t>
      </w:r>
      <w:proofErr w:type="spellStart"/>
      <w:r w:rsidRPr="004A1B38">
        <w:t>самовосприятию</w:t>
      </w:r>
      <w:proofErr w:type="spellEnd"/>
      <w:r w:rsidRPr="004A1B38">
        <w:t>? Какими способами ты можешь сделать это сам?</w:t>
      </w:r>
    </w:p>
    <w:p w:rsidR="002B4700" w:rsidRPr="004A1B38" w:rsidRDefault="002B4700" w:rsidP="002B4700">
      <w:pPr>
        <w:ind w:firstLine="720"/>
        <w:jc w:val="both"/>
      </w:pPr>
      <w:r w:rsidRPr="004A1B38">
        <w:t>4. Есть ли разница между подчеркиванием своих достоинств и хвастовством? В чем она заключается?</w:t>
      </w:r>
    </w:p>
    <w:p w:rsidR="002B4700" w:rsidRPr="004A1B38" w:rsidRDefault="002B4700" w:rsidP="002B4700">
      <w:pPr>
        <w:ind w:firstLine="720"/>
        <w:jc w:val="both"/>
      </w:pPr>
      <w:r w:rsidRPr="004A1B38">
        <w:t>Такие дискуссии дают студентам хороший повод для того, чтобы оценить свои способности и скрытые возможности. Они начинают понимать, что даже у самых «сильных» людей есть свои слабости. А свои достоинства есть и у наиболее «слабых». Такая установка приводит к развитию более благоприятного самоощущения.</w:t>
      </w:r>
    </w:p>
    <w:p w:rsidR="002B4700" w:rsidRDefault="002B4700" w:rsidP="002B4700">
      <w:pPr>
        <w:ind w:firstLine="720"/>
        <w:jc w:val="both"/>
      </w:pPr>
    </w:p>
    <w:p w:rsidR="002B4700" w:rsidRDefault="002B4700" w:rsidP="002B4700">
      <w:pPr>
        <w:ind w:firstLine="720"/>
        <w:jc w:val="both"/>
      </w:pPr>
    </w:p>
    <w:p w:rsidR="002B4700" w:rsidRDefault="002B4700" w:rsidP="002B4700">
      <w:pPr>
        <w:ind w:firstLine="720"/>
        <w:jc w:val="both"/>
      </w:pPr>
      <w:r w:rsidRPr="005C154C">
        <w:t xml:space="preserve">Для </w:t>
      </w:r>
      <w:r>
        <w:t>коррекции эмоциональной сферы</w:t>
      </w:r>
      <w:r w:rsidRPr="005C154C">
        <w:t xml:space="preserve"> студентов при прохождении практики мною были изучены и апробированы следующие виды деятельности.</w:t>
      </w:r>
    </w:p>
    <w:p w:rsidR="005C0D16" w:rsidRDefault="005C0D16" w:rsidP="002B4700">
      <w:pPr>
        <w:ind w:firstLine="720"/>
        <w:jc w:val="center"/>
        <w:rPr>
          <w:b/>
          <w:bCs/>
        </w:rPr>
      </w:pPr>
    </w:p>
    <w:p w:rsidR="002B4700" w:rsidRPr="003E2A0D" w:rsidRDefault="002B4700" w:rsidP="002B4700">
      <w:pPr>
        <w:ind w:firstLine="720"/>
        <w:jc w:val="center"/>
        <w:rPr>
          <w:b/>
        </w:rPr>
      </w:pPr>
      <w:r w:rsidRPr="003E2A0D">
        <w:rPr>
          <w:b/>
          <w:bCs/>
        </w:rPr>
        <w:t>Арт-терапия «Волшебные зеркала»</w:t>
      </w:r>
    </w:p>
    <w:p w:rsidR="002B4700" w:rsidRPr="003E2A0D" w:rsidRDefault="002B4700" w:rsidP="002B4700">
      <w:pPr>
        <w:ind w:firstLine="720"/>
        <w:jc w:val="both"/>
      </w:pPr>
      <w:r w:rsidRPr="003E2A0D">
        <w:rPr>
          <w:bCs/>
        </w:rPr>
        <w:t>Цель</w:t>
      </w:r>
      <w:r w:rsidRPr="003E2A0D">
        <w:t xml:space="preserve">: формирование положительной Я </w:t>
      </w:r>
      <w:proofErr w:type="gramStart"/>
      <w:r w:rsidRPr="003E2A0D">
        <w:t>-к</w:t>
      </w:r>
      <w:proofErr w:type="gramEnd"/>
      <w:r w:rsidRPr="003E2A0D">
        <w:t>онцепции, повышение уверенности в себе, снижение тревожности.</w:t>
      </w:r>
    </w:p>
    <w:p w:rsidR="002B4700" w:rsidRPr="003E2A0D" w:rsidRDefault="002B4700" w:rsidP="002B4700">
      <w:pPr>
        <w:ind w:firstLine="720"/>
        <w:jc w:val="both"/>
      </w:pPr>
      <w:r w:rsidRPr="003E2A0D">
        <w:rPr>
          <w:bCs/>
        </w:rPr>
        <w:t>Материалы</w:t>
      </w:r>
      <w:r w:rsidRPr="003E2A0D">
        <w:t>: цветные карандаши либо фломастеры, бумага А</w:t>
      </w:r>
      <w:proofErr w:type="gramStart"/>
      <w:r w:rsidRPr="003E2A0D">
        <w:t>4</w:t>
      </w:r>
      <w:proofErr w:type="gramEnd"/>
      <w:r w:rsidRPr="003E2A0D">
        <w:t>.</w:t>
      </w:r>
    </w:p>
    <w:p w:rsidR="002B4700" w:rsidRPr="003E2A0D" w:rsidRDefault="002B4700" w:rsidP="002B4700">
      <w:pPr>
        <w:ind w:firstLine="720"/>
        <w:jc w:val="both"/>
      </w:pPr>
      <w:r w:rsidRPr="003E2A0D">
        <w:rPr>
          <w:bCs/>
        </w:rPr>
        <w:t>Процедура</w:t>
      </w:r>
      <w:r w:rsidRPr="003E2A0D">
        <w:t xml:space="preserve">: Участникам предлагается нарисовать себя в 3-х зеркалах, но не простых, волшебных: в первом – маленьким и испуганным, во втором – большим и весёлым, в третьем – </w:t>
      </w:r>
      <w:proofErr w:type="spellStart"/>
      <w:r w:rsidRPr="003E2A0D">
        <w:t>небоящимся</w:t>
      </w:r>
      <w:proofErr w:type="spellEnd"/>
      <w:r w:rsidRPr="003E2A0D">
        <w:t xml:space="preserve"> ничего и сильным.</w:t>
      </w:r>
    </w:p>
    <w:p w:rsidR="002B4700" w:rsidRPr="003E2A0D" w:rsidRDefault="002B4700" w:rsidP="002B4700">
      <w:pPr>
        <w:ind w:firstLine="720"/>
        <w:jc w:val="both"/>
      </w:pPr>
      <w:r w:rsidRPr="003E2A0D">
        <w:rPr>
          <w:bCs/>
        </w:rPr>
        <w:t>Вопросы:</w:t>
      </w:r>
    </w:p>
    <w:p w:rsidR="002B4700" w:rsidRPr="003E2A0D" w:rsidRDefault="002B4700" w:rsidP="002B4700">
      <w:pPr>
        <w:numPr>
          <w:ilvl w:val="0"/>
          <w:numId w:val="12"/>
        </w:numPr>
        <w:tabs>
          <w:tab w:val="clear" w:pos="720"/>
          <w:tab w:val="num" w:pos="851"/>
          <w:tab w:val="left" w:pos="993"/>
        </w:tabs>
        <w:ind w:left="0" w:firstLine="709"/>
        <w:jc w:val="both"/>
      </w:pPr>
      <w:r w:rsidRPr="003E2A0D">
        <w:t>Какой человек выглядит симпатичнее?</w:t>
      </w:r>
    </w:p>
    <w:p w:rsidR="002B4700" w:rsidRPr="003E2A0D" w:rsidRDefault="002B4700" w:rsidP="002B4700">
      <w:pPr>
        <w:numPr>
          <w:ilvl w:val="0"/>
          <w:numId w:val="12"/>
        </w:numPr>
        <w:tabs>
          <w:tab w:val="clear" w:pos="720"/>
          <w:tab w:val="num" w:pos="851"/>
          <w:tab w:val="left" w:pos="993"/>
        </w:tabs>
        <w:ind w:left="0" w:firstLine="709"/>
        <w:jc w:val="both"/>
      </w:pPr>
      <w:r w:rsidRPr="003E2A0D">
        <w:t>На кого ты сейчас похож?</w:t>
      </w:r>
    </w:p>
    <w:p w:rsidR="002B4700" w:rsidRPr="003E2A0D" w:rsidRDefault="002B4700" w:rsidP="002B4700">
      <w:pPr>
        <w:numPr>
          <w:ilvl w:val="0"/>
          <w:numId w:val="12"/>
        </w:numPr>
        <w:tabs>
          <w:tab w:val="clear" w:pos="720"/>
          <w:tab w:val="num" w:pos="851"/>
          <w:tab w:val="left" w:pos="993"/>
        </w:tabs>
        <w:ind w:left="0" w:firstLine="709"/>
        <w:jc w:val="both"/>
      </w:pPr>
      <w:r w:rsidRPr="003E2A0D">
        <w:t>В какое зеркало ты чаще всего смотришься в жизни?</w:t>
      </w:r>
    </w:p>
    <w:p w:rsidR="002B4700" w:rsidRPr="003E2A0D" w:rsidRDefault="002B4700" w:rsidP="002B4700">
      <w:pPr>
        <w:numPr>
          <w:ilvl w:val="0"/>
          <w:numId w:val="12"/>
        </w:numPr>
        <w:tabs>
          <w:tab w:val="clear" w:pos="720"/>
          <w:tab w:val="num" w:pos="851"/>
          <w:tab w:val="left" w:pos="993"/>
        </w:tabs>
        <w:ind w:left="0" w:firstLine="709"/>
        <w:jc w:val="both"/>
      </w:pPr>
      <w:r w:rsidRPr="003E2A0D">
        <w:t>На кого ты хотел бы быть похож?</w:t>
      </w:r>
    </w:p>
    <w:p w:rsidR="002B4700" w:rsidRPr="003E2A0D" w:rsidRDefault="002B4700" w:rsidP="002B4700">
      <w:pPr>
        <w:numPr>
          <w:ilvl w:val="0"/>
          <w:numId w:val="12"/>
        </w:numPr>
        <w:tabs>
          <w:tab w:val="clear" w:pos="720"/>
          <w:tab w:val="num" w:pos="851"/>
          <w:tab w:val="left" w:pos="993"/>
        </w:tabs>
        <w:ind w:left="0" w:firstLine="709"/>
        <w:jc w:val="both"/>
      </w:pPr>
      <w:r w:rsidRPr="003E2A0D">
        <w:t>Какие ощущения у тебя возникали в процессе рисования 3-х рисунков?</w:t>
      </w:r>
    </w:p>
    <w:p w:rsidR="002B4700" w:rsidRPr="006A0A78" w:rsidRDefault="002B4700" w:rsidP="002B4700">
      <w:pPr>
        <w:ind w:firstLine="720"/>
        <w:jc w:val="both"/>
        <w:rPr>
          <w:b/>
        </w:rPr>
      </w:pPr>
      <w:r w:rsidRPr="006A0A78">
        <w:rPr>
          <w:b/>
        </w:rPr>
        <w:t>Отработка стрессов и незаконченных действий на фоне измененного состояния сознания</w:t>
      </w:r>
    </w:p>
    <w:p w:rsidR="002B4700" w:rsidRDefault="002B4700" w:rsidP="002B4700">
      <w:pPr>
        <w:ind w:firstLine="720"/>
        <w:jc w:val="both"/>
      </w:pPr>
      <w:r>
        <w:lastRenderedPageBreak/>
        <w:t xml:space="preserve">Ведущий предлагает поработать с конфликтом в особом состоянии. Ведущий объясняет смысл упражнения примерно так: «...Эмоциональное напряжение, возникающее в конфликте, тесно связано с мышечным напряжением. Представьте себе лицо человека, который чувствует себя в конфликте с кем-либо. Его скулы сведены и напряжены, зубы стиснуты. Между бровями пролегли вертикальные складки. Как мы можем ожидать от него гибкого поведения, если он закован в гибкий каркас напряженных мышц? Человек-существо </w:t>
      </w:r>
      <w:proofErr w:type="gramStart"/>
      <w:r>
        <w:t>целостное</w:t>
      </w:r>
      <w:proofErr w:type="gramEnd"/>
      <w:r>
        <w:t xml:space="preserve">. Эмоциональное напряжение вызывает напряжение мышечное и наоборот. Поэтому мы попробуем через расслабление мышц достичь снижения эмоциональной напряженности в конфликте. Для этого нужно сесть </w:t>
      </w:r>
      <w:proofErr w:type="gramStart"/>
      <w:r>
        <w:t>поудобнее</w:t>
      </w:r>
      <w:proofErr w:type="gramEnd"/>
      <w:r>
        <w:t>..»</w:t>
      </w:r>
    </w:p>
    <w:p w:rsidR="002B4700" w:rsidRDefault="002B4700" w:rsidP="002B4700">
      <w:pPr>
        <w:ind w:firstLine="720"/>
        <w:jc w:val="both"/>
      </w:pPr>
      <w:r>
        <w:t>Далее ведущий приводит ряд формул для релаксации. Когда группа погружается в комфортное, расслабленное состояние, ведущий говорит следующий текст: «Представьте перед вашим  внутренним взором расшитый узорами тяжелый театральный занавес. Он медленно раздвигается. Вы знаете, что эта пьеса о вашей жизни. На сцене вы видите знакомых людей в конфликтной ситуации. Вы смотрите эту пьесу из зрительного зала, а среди людей на сцене узнаете себя. Вы слышите голоса..</w:t>
      </w:r>
      <w:proofErr w:type="gramStart"/>
      <w:r>
        <w:t>.О</w:t>
      </w:r>
      <w:proofErr w:type="gramEnd"/>
      <w:r>
        <w:t xml:space="preserve"> чем говорят эти люди? Вы разглядываете их одежду. Она вам не нравится, и вы решаете переодеть всех в костюмы другой эпохи. Это пьеса вашей жизни и в</w:t>
      </w:r>
      <w:proofErr w:type="gramStart"/>
      <w:r>
        <w:t>ы-</w:t>
      </w:r>
      <w:proofErr w:type="gramEnd"/>
      <w:r>
        <w:t xml:space="preserve"> ее режиссер, вы- ее главный герой. Вы переносите эту сцену на экран телевизора. Попробуйте ее представить в черно- белом изображении. Попробуйте выключить звук. Теперь участники вашей пьесы жестикулируют в полном безмолвии. Через некоторое время вы включаете звук, чтобы услышать слова главного геро</w:t>
      </w:r>
      <w:proofErr w:type="gramStart"/>
      <w:r>
        <w:t>я-</w:t>
      </w:r>
      <w:proofErr w:type="gramEnd"/>
      <w:r>
        <w:t xml:space="preserve"> себя. Представьте экран в виде шахматной доски. Над ней поднимаются огромные фигурки. Вы видите на этой шахматной доске участников вашего конфликта и себя. Где ваше место на этой доске? Представьте, как вы переставляете фигурки с одной клетки на другую или выстраиваете их в один ряд.</w:t>
      </w:r>
    </w:p>
    <w:p w:rsidR="002B4700" w:rsidRDefault="002B4700" w:rsidP="002B4700">
      <w:pPr>
        <w:ind w:firstLine="720"/>
        <w:jc w:val="both"/>
      </w:pPr>
      <w:r>
        <w:t>Сейчас вы убираете их с доски и укладываете в коробочку. Коробка закрывается, вы набрасываете на нее крючочек и бережно ставите на место. Ваше поле внутреннего зрения начинает задвигаться тяжелым театральным занавесом. Вы вспоминаете, что все происходило на телевизионном экране, и поворачиваете выключатель. Экран тускнеет. Некоторое время на ней остается светящаяся точка. Затем исчезает и она».</w:t>
      </w:r>
    </w:p>
    <w:p w:rsidR="002B4700" w:rsidRDefault="002B4700" w:rsidP="002B4700">
      <w:pPr>
        <w:ind w:firstLine="720"/>
        <w:jc w:val="both"/>
      </w:pPr>
      <w:r>
        <w:t>После приведенного выше текста дается ряд формул выхода из аутогенного погружения и проводится обсуждение упражнения.</w:t>
      </w:r>
    </w:p>
    <w:p w:rsidR="002B4700" w:rsidRDefault="002B4700" w:rsidP="002B4700">
      <w:pPr>
        <w:ind w:firstLine="720"/>
        <w:jc w:val="both"/>
      </w:pPr>
      <w:r>
        <w:t>Рефлексия</w:t>
      </w:r>
    </w:p>
    <w:p w:rsidR="002B4700" w:rsidRDefault="002B4700" w:rsidP="002B4700">
      <w:pPr>
        <w:ind w:firstLine="720"/>
        <w:jc w:val="both"/>
      </w:pPr>
      <w:r>
        <w:t>Учащиеся делятся своими впечатлениями. Ведущий спрашивает о том, что мешало выполнению упражнения. Особое внимание уделяется тому, как изменилось эмоциональное состояние после упражнения, как изменилось отношение к конфликту, человеку-стрессору, какие из приемов, предложенных ведущим, повлияли на это отношение.</w:t>
      </w:r>
    </w:p>
    <w:p w:rsidR="002B4700" w:rsidRDefault="002B4700" w:rsidP="002B4700">
      <w:pPr>
        <w:ind w:firstLine="720"/>
        <w:jc w:val="both"/>
      </w:pPr>
      <w:r>
        <w:t xml:space="preserve">В заключении ведущий советует использовать показанные приемы </w:t>
      </w:r>
      <w:proofErr w:type="spellStart"/>
      <w:r>
        <w:t>саморегуляции</w:t>
      </w:r>
      <w:proofErr w:type="spellEnd"/>
      <w:r>
        <w:t xml:space="preserve"> психофизического состояния самостоятельно</w:t>
      </w:r>
    </w:p>
    <w:p w:rsidR="002B4700" w:rsidRDefault="002B4700" w:rsidP="002B4700">
      <w:pPr>
        <w:ind w:firstLine="720"/>
        <w:jc w:val="center"/>
      </w:pPr>
      <w:r>
        <w:t>Комплекс «Стена»</w:t>
      </w:r>
    </w:p>
    <w:p w:rsidR="002B4700" w:rsidRDefault="002B4700" w:rsidP="002B4700">
      <w:pPr>
        <w:ind w:firstLine="720"/>
        <w:jc w:val="both"/>
      </w:pPr>
      <w:r>
        <w:t xml:space="preserve">Этот комплекс очень прост и эффективен, для его выполнения не потребуется ничего, кроме стены. </w:t>
      </w:r>
    </w:p>
    <w:p w:rsidR="002B4700" w:rsidRDefault="002B4700" w:rsidP="002B4700">
      <w:pPr>
        <w:ind w:firstLine="720"/>
        <w:jc w:val="both"/>
      </w:pPr>
      <w:r>
        <w:t xml:space="preserve">1. Нахмурить лоб, сильно напрячь лобные мышцы на 10 секунд; расслабить их тоже на 10 секунд. Повторить упражнение быстрее, напрягая и расслабляя лобные мышцы с интервалом в 1 секунду. Фиксировать свои ощущения в каждый момент времени. </w:t>
      </w:r>
    </w:p>
    <w:p w:rsidR="002B4700" w:rsidRDefault="002B4700" w:rsidP="002B4700">
      <w:pPr>
        <w:ind w:firstLine="720"/>
        <w:jc w:val="both"/>
      </w:pPr>
      <w:r>
        <w:t xml:space="preserve">2. Крепко зажмуриться, напрячь веки на 10 секунд, затем расслабиться — тоже на 10 секунд. Повторить упражнение быстрее. </w:t>
      </w:r>
    </w:p>
    <w:p w:rsidR="002B4700" w:rsidRDefault="002B4700" w:rsidP="002B4700">
      <w:pPr>
        <w:ind w:firstLine="720"/>
        <w:jc w:val="both"/>
      </w:pPr>
      <w:r>
        <w:t xml:space="preserve">3. Наморщить нос на 10 секунд. Расслабить. Повторить быстрее. </w:t>
      </w:r>
    </w:p>
    <w:p w:rsidR="002B4700" w:rsidRDefault="002B4700" w:rsidP="002B4700">
      <w:pPr>
        <w:ind w:firstLine="720"/>
        <w:jc w:val="both"/>
      </w:pPr>
      <w:r>
        <w:t xml:space="preserve">4. Крепко сжать губы. Расслабиться. Повторить быстрее. </w:t>
      </w:r>
    </w:p>
    <w:p w:rsidR="002B4700" w:rsidRDefault="002B4700" w:rsidP="002B4700">
      <w:pPr>
        <w:ind w:firstLine="720"/>
        <w:jc w:val="both"/>
      </w:pPr>
      <w:r>
        <w:t xml:space="preserve">5. Сильно упереться затылком в стену, пол или кровать. Расслабиться. Повторить быстрее. </w:t>
      </w:r>
    </w:p>
    <w:p w:rsidR="002B4700" w:rsidRDefault="002B4700" w:rsidP="002B4700">
      <w:pPr>
        <w:ind w:firstLine="720"/>
        <w:jc w:val="both"/>
      </w:pPr>
      <w:r>
        <w:t xml:space="preserve">6. Упереться в стену левой лопаткой, пожать плечами. Расслабиться. Повторить быстрее. </w:t>
      </w:r>
    </w:p>
    <w:p w:rsidR="002B4700" w:rsidRDefault="002B4700" w:rsidP="002B4700">
      <w:pPr>
        <w:ind w:firstLine="720"/>
        <w:jc w:val="both"/>
        <w:rPr>
          <w:b/>
          <w:bCs/>
        </w:rPr>
      </w:pPr>
      <w:r>
        <w:t>7. Упереться в стену правой лопаткой, пожать плечами. Расслабиться. Повторить быстрее</w:t>
      </w:r>
    </w:p>
    <w:p w:rsidR="002B4700" w:rsidRPr="008A2696" w:rsidRDefault="002B4700" w:rsidP="002B4700">
      <w:pPr>
        <w:ind w:firstLine="720"/>
        <w:jc w:val="center"/>
        <w:rPr>
          <w:b/>
          <w:bCs/>
        </w:rPr>
      </w:pPr>
      <w:r>
        <w:rPr>
          <w:b/>
          <w:bCs/>
        </w:rPr>
        <w:t>Упражнение</w:t>
      </w:r>
      <w:r w:rsidRPr="008A2696">
        <w:rPr>
          <w:b/>
          <w:bCs/>
        </w:rPr>
        <w:t xml:space="preserve"> «Пара </w:t>
      </w:r>
      <w:proofErr w:type="gramStart"/>
      <w:r w:rsidRPr="008A2696">
        <w:rPr>
          <w:b/>
          <w:bCs/>
        </w:rPr>
        <w:t>ласковых</w:t>
      </w:r>
      <w:proofErr w:type="gramEnd"/>
      <w:r w:rsidRPr="008A2696">
        <w:rPr>
          <w:b/>
          <w:bCs/>
        </w:rPr>
        <w:t>»</w:t>
      </w:r>
    </w:p>
    <w:p w:rsidR="002B4700" w:rsidRPr="008A2696" w:rsidRDefault="002B4700" w:rsidP="002B4700">
      <w:pPr>
        <w:ind w:firstLine="720"/>
        <w:rPr>
          <w:bCs/>
        </w:rPr>
      </w:pPr>
      <w:r w:rsidRPr="008A2696">
        <w:rPr>
          <w:bCs/>
        </w:rPr>
        <w:t>Цель: снять вербальную агрессию, помочь выплеснуть гнев в приемлемой форме, научиться извиняться за свои слова.</w:t>
      </w:r>
    </w:p>
    <w:p w:rsidR="002B4700" w:rsidRPr="008A2696" w:rsidRDefault="002B4700" w:rsidP="002B4700">
      <w:pPr>
        <w:ind w:firstLine="720"/>
        <w:rPr>
          <w:bCs/>
        </w:rPr>
      </w:pPr>
      <w:r w:rsidRPr="008A2696">
        <w:rPr>
          <w:bCs/>
        </w:rPr>
        <w:t>Материалы и оборудова</w:t>
      </w:r>
      <w:r>
        <w:rPr>
          <w:bCs/>
        </w:rPr>
        <w:t>ние: платок (повязка на глаза).</w:t>
      </w:r>
    </w:p>
    <w:p w:rsidR="002B4700" w:rsidRPr="008A2696" w:rsidRDefault="002B4700" w:rsidP="002B4700">
      <w:pPr>
        <w:ind w:firstLine="720"/>
        <w:rPr>
          <w:bCs/>
        </w:rPr>
      </w:pPr>
      <w:r w:rsidRPr="008A2696">
        <w:rPr>
          <w:bCs/>
        </w:rPr>
        <w:lastRenderedPageBreak/>
        <w:t xml:space="preserve">Техника проведения: группа в кругу. Одному участнику завязывают глаза. Психолог (или участник) показывает на кого-то рукой и просит вылить на него всю злость. После потока "высказываний" человеку развязывают глаза. Он видит свою "жертву" и извиняется перед ней. Мол, был </w:t>
      </w:r>
      <w:proofErr w:type="spellStart"/>
      <w:r w:rsidRPr="008A2696">
        <w:rPr>
          <w:bCs/>
        </w:rPr>
        <w:t>несдержан</w:t>
      </w:r>
      <w:proofErr w:type="spellEnd"/>
      <w:r w:rsidRPr="008A2696">
        <w:rPr>
          <w:bCs/>
        </w:rPr>
        <w:t>. "Сорвалось". Интересный эффект, когда показывают человеку на не</w:t>
      </w:r>
      <w:r>
        <w:rPr>
          <w:bCs/>
        </w:rPr>
        <w:t>го самого.</w:t>
      </w:r>
    </w:p>
    <w:p w:rsidR="002B4700" w:rsidRPr="008A2696" w:rsidRDefault="002B4700" w:rsidP="002B4700">
      <w:pPr>
        <w:ind w:firstLine="720"/>
        <w:rPr>
          <w:bCs/>
        </w:rPr>
      </w:pPr>
      <w:r w:rsidRPr="008A2696">
        <w:rPr>
          <w:bCs/>
        </w:rPr>
        <w:t>Инструкция: а теперь мы попробуем научиться выплескивать свой внутренний гнев приемлемым способом. Я по очереди буду каждому завязывать глаза и показывать человеку на кого ему вылить всю свою злость. Потом я открываю ему глаза, и он должен сказать фразу: «Прост</w:t>
      </w:r>
      <w:r>
        <w:rPr>
          <w:bCs/>
        </w:rPr>
        <w:t xml:space="preserve">ите, был </w:t>
      </w:r>
      <w:proofErr w:type="spellStart"/>
      <w:r>
        <w:rPr>
          <w:bCs/>
        </w:rPr>
        <w:t>несдержан</w:t>
      </w:r>
      <w:proofErr w:type="spellEnd"/>
      <w:r>
        <w:rPr>
          <w:bCs/>
        </w:rPr>
        <w:t>, сорвалось».</w:t>
      </w:r>
    </w:p>
    <w:p w:rsidR="002B4700" w:rsidRPr="008A2696" w:rsidRDefault="002B4700" w:rsidP="002B4700">
      <w:pPr>
        <w:ind w:firstLine="720"/>
        <w:rPr>
          <w:bCs/>
        </w:rPr>
      </w:pPr>
      <w:r>
        <w:rPr>
          <w:bCs/>
        </w:rPr>
        <w:t>Анализ:</w:t>
      </w:r>
    </w:p>
    <w:p w:rsidR="002B4700" w:rsidRPr="008A2696" w:rsidRDefault="002B4700" w:rsidP="002B4700">
      <w:pPr>
        <w:ind w:firstLine="720"/>
        <w:rPr>
          <w:bCs/>
        </w:rPr>
      </w:pPr>
      <w:r w:rsidRPr="008A2696">
        <w:rPr>
          <w:bCs/>
        </w:rPr>
        <w:t>Понравилось ли вам это упражнение?</w:t>
      </w:r>
    </w:p>
    <w:p w:rsidR="002B4700" w:rsidRPr="008A2696" w:rsidRDefault="002B4700" w:rsidP="002B4700">
      <w:pPr>
        <w:ind w:firstLine="720"/>
        <w:rPr>
          <w:bCs/>
        </w:rPr>
      </w:pPr>
      <w:r w:rsidRPr="008A2696">
        <w:rPr>
          <w:bCs/>
        </w:rPr>
        <w:t>Легко ли было выполнять упражнение?</w:t>
      </w:r>
    </w:p>
    <w:p w:rsidR="002B4700" w:rsidRPr="008A2696" w:rsidRDefault="002B4700" w:rsidP="002B4700">
      <w:pPr>
        <w:ind w:firstLine="720"/>
        <w:rPr>
          <w:bCs/>
        </w:rPr>
      </w:pPr>
      <w:r w:rsidRPr="008A2696">
        <w:rPr>
          <w:bCs/>
        </w:rPr>
        <w:t>Что вы чувствуете после выполнения этого упражнения?</w:t>
      </w:r>
    </w:p>
    <w:p w:rsidR="005C0D16" w:rsidRDefault="005C0D16" w:rsidP="002B4700">
      <w:pPr>
        <w:ind w:firstLine="720"/>
        <w:jc w:val="center"/>
        <w:rPr>
          <w:b/>
          <w:bCs/>
        </w:rPr>
      </w:pPr>
    </w:p>
    <w:p w:rsidR="002B4700" w:rsidRPr="006A0A78" w:rsidRDefault="002B4700" w:rsidP="002B4700">
      <w:pPr>
        <w:ind w:firstLine="720"/>
        <w:jc w:val="center"/>
      </w:pPr>
      <w:r w:rsidRPr="006A0A78">
        <w:rPr>
          <w:b/>
          <w:bCs/>
        </w:rPr>
        <w:t xml:space="preserve">Рисуночный тест </w:t>
      </w:r>
      <w:proofErr w:type="spellStart"/>
      <w:r w:rsidRPr="006A0A78">
        <w:rPr>
          <w:b/>
          <w:bCs/>
        </w:rPr>
        <w:t>Вартегга</w:t>
      </w:r>
      <w:proofErr w:type="spellEnd"/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 xml:space="preserve">Автор теста - немецкий психолог Эрик </w:t>
      </w:r>
      <w:proofErr w:type="spellStart"/>
      <w:r w:rsidRPr="00B65AB3">
        <w:rPr>
          <w:color w:val="000000" w:themeColor="text1"/>
        </w:rPr>
        <w:t>Вартегг</w:t>
      </w:r>
      <w:proofErr w:type="spellEnd"/>
      <w:r w:rsidRPr="00B65AB3">
        <w:rPr>
          <w:color w:val="000000" w:themeColor="text1"/>
        </w:rPr>
        <w:t xml:space="preserve">. Тест был опубликован в 1963г, но в России появился только в 2004г благодаря В.К. Калиненко и его книге "Рисуночный тест </w:t>
      </w:r>
      <w:proofErr w:type="spellStart"/>
      <w:r w:rsidRPr="00B65AB3">
        <w:rPr>
          <w:color w:val="000000" w:themeColor="text1"/>
        </w:rPr>
        <w:t>Вартегга</w:t>
      </w:r>
      <w:proofErr w:type="spellEnd"/>
      <w:r w:rsidRPr="00B65AB3">
        <w:rPr>
          <w:color w:val="000000" w:themeColor="text1"/>
        </w:rPr>
        <w:t>". 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> Сам тест представляет собой лист А</w:t>
      </w:r>
      <w:proofErr w:type="gramStart"/>
      <w:r w:rsidRPr="00B65AB3">
        <w:rPr>
          <w:color w:val="000000" w:themeColor="text1"/>
        </w:rPr>
        <w:t>4</w:t>
      </w:r>
      <w:proofErr w:type="gramEnd"/>
      <w:r w:rsidRPr="00B65AB3">
        <w:rPr>
          <w:color w:val="000000" w:themeColor="text1"/>
        </w:rPr>
        <w:t>, поделенный толстыми черными линиями на 8 равных квадратов. В каждом квадрате содержится строго определенный рисунок, который нужно продолжить.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>Задание: продолжите рисунок в каждом квадрате так, чтобы в нем получилась законченная картина. Вы можете заполнять квадраты в любой последовательности и использовать различные цвета.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 xml:space="preserve">Интерпретация теста </w:t>
      </w:r>
      <w:proofErr w:type="spellStart"/>
      <w:r w:rsidRPr="00B65AB3">
        <w:rPr>
          <w:bCs/>
          <w:color w:val="000000" w:themeColor="text1"/>
        </w:rPr>
        <w:t>Вартегга</w:t>
      </w:r>
      <w:proofErr w:type="spellEnd"/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Важно! </w:t>
      </w:r>
      <w:r w:rsidRPr="00B65AB3">
        <w:rPr>
          <w:color w:val="000000" w:themeColor="text1"/>
        </w:rPr>
        <w:t xml:space="preserve">При интерпретации теста </w:t>
      </w:r>
      <w:proofErr w:type="spellStart"/>
      <w:r w:rsidRPr="00B65AB3">
        <w:rPr>
          <w:color w:val="000000" w:themeColor="text1"/>
        </w:rPr>
        <w:t>Вартегга</w:t>
      </w:r>
      <w:proofErr w:type="spellEnd"/>
      <w:r w:rsidRPr="00B65AB3">
        <w:rPr>
          <w:color w:val="000000" w:themeColor="text1"/>
        </w:rPr>
        <w:t xml:space="preserve"> учитываются следующие показатели: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– </w:t>
      </w:r>
      <w:r w:rsidRPr="00B65AB3">
        <w:rPr>
          <w:color w:val="000000" w:themeColor="text1"/>
        </w:rPr>
        <w:t>смысловое содержание рисунка,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– </w:t>
      </w:r>
      <w:hyperlink r:id="rId11" w:tgtFrame="_blank" w:history="1">
        <w:r w:rsidRPr="00B65AB3">
          <w:rPr>
            <w:rStyle w:val="a6"/>
            <w:color w:val="000000" w:themeColor="text1"/>
          </w:rPr>
          <w:t>особенности графики</w:t>
        </w:r>
      </w:hyperlink>
      <w:r w:rsidRPr="00B65AB3">
        <w:rPr>
          <w:color w:val="000000" w:themeColor="text1"/>
        </w:rPr>
        <w:t> (нажим, штриховка, расположение),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– </w:t>
      </w:r>
      <w:r w:rsidRPr="00B65AB3">
        <w:rPr>
          <w:color w:val="000000" w:themeColor="text1"/>
        </w:rPr>
        <w:t>порядок заполнения квадратов.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>Стимульный рисунок в каждом квадрате активизирует определенный аспект личности, т.е. является бессознательным символом для определенной части психики. Все эти "черточки и точечки" не случайны, а является результатом работы психологов психоаналитического направления (К. Юнга и его последователей, изучавших коллективное бессознательное).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>Квадраты № 1, 2, 7 и 8 - это эмоциональные реакции, мир чувств. Обычно здесь располагается живое: природа, люди, животные.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>Квадраты № 3, 4, 5 и 6 - это рациональные реакции, мир логики. Обычно здесь располагаются неживые предметы, созданные человеком.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>Если вы заметили отклонение от этого правила - ищите в этом квадрате (теме) проблему.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Квадрат №1</w:t>
      </w:r>
      <w:r w:rsidRPr="00B65AB3">
        <w:rPr>
          <w:color w:val="000000" w:themeColor="text1"/>
        </w:rPr>
        <w:t>: символически точка означает начало, а в данном случае - самого себя, т.е. представление о себе и своем месте в мире.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Квадрат №2</w:t>
      </w:r>
      <w:r w:rsidRPr="00B65AB3">
        <w:rPr>
          <w:color w:val="000000" w:themeColor="text1"/>
        </w:rPr>
        <w:t>: волнистая линия - это зародыш, а пространство вокруг - мир людей. Таким образом, этот квадрат показывает характер взаимоотношений с окружающими.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Квадрат №3</w:t>
      </w:r>
      <w:r w:rsidRPr="00B65AB3">
        <w:rPr>
          <w:color w:val="000000" w:themeColor="text1"/>
        </w:rPr>
        <w:t>: три восходящие линии символизируют рост и развитие. В данном случае они отражают </w:t>
      </w:r>
      <w:hyperlink r:id="rId12" w:tgtFrame="_blank" w:history="1">
        <w:r w:rsidRPr="00B65AB3">
          <w:rPr>
            <w:rStyle w:val="a6"/>
            <w:bCs/>
            <w:color w:val="000000" w:themeColor="text1"/>
          </w:rPr>
          <w:t>мотивацию</w:t>
        </w:r>
      </w:hyperlink>
      <w:r w:rsidRPr="00B65AB3">
        <w:rPr>
          <w:color w:val="000000" w:themeColor="text1"/>
        </w:rPr>
        <w:t xml:space="preserve">, планы на будущее, </w:t>
      </w:r>
      <w:proofErr w:type="spellStart"/>
      <w:r w:rsidRPr="00B65AB3">
        <w:rPr>
          <w:color w:val="000000" w:themeColor="text1"/>
        </w:rPr>
        <w:t>амбициозность</w:t>
      </w:r>
      <w:proofErr w:type="spellEnd"/>
      <w:r w:rsidRPr="00B65AB3">
        <w:rPr>
          <w:color w:val="000000" w:themeColor="text1"/>
        </w:rPr>
        <w:t>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Квадрат №4</w:t>
      </w:r>
      <w:r w:rsidRPr="00B65AB3">
        <w:rPr>
          <w:color w:val="000000" w:themeColor="text1"/>
        </w:rPr>
        <w:t>: черный квадрат - это символ опасности, </w:t>
      </w:r>
      <w:hyperlink r:id="rId13" w:tgtFrame="_blank" w:history="1">
        <w:r w:rsidRPr="00B65AB3">
          <w:rPr>
            <w:rStyle w:val="a6"/>
            <w:bCs/>
            <w:color w:val="000000" w:themeColor="text1"/>
          </w:rPr>
          <w:t>страха</w:t>
        </w:r>
      </w:hyperlink>
      <w:r w:rsidRPr="00B65AB3">
        <w:rPr>
          <w:color w:val="000000" w:themeColor="text1"/>
        </w:rPr>
        <w:t>, вины. Этот квадрат покажет отношение к жизненным преградам, опасностям, трудностям, психологическому грузу, который несет человек.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Квадрат №5</w:t>
      </w:r>
      <w:r w:rsidRPr="00B65AB3">
        <w:rPr>
          <w:color w:val="000000" w:themeColor="text1"/>
        </w:rPr>
        <w:t>: две перпендикулярные линии означают сопротивление, преграду на пути. По этому рисунку можно увидеть, как человек справляется с трудностями, преобладает ли стратегия достижения успеха или избегания неудач. Предполагается, что рисунок будет направлен вправо вверх.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Квадрат №6</w:t>
      </w:r>
      <w:r w:rsidRPr="00B65AB3">
        <w:rPr>
          <w:color w:val="000000" w:themeColor="text1"/>
        </w:rPr>
        <w:t>: две линии означают противоположные начала, идущие в разных направлениях, но требующие пересечения. В данном случае это </w:t>
      </w:r>
      <w:hyperlink r:id="rId14" w:tgtFrame="_blank" w:history="1">
        <w:r w:rsidRPr="00B65AB3">
          <w:rPr>
            <w:rStyle w:val="a6"/>
            <w:bCs/>
            <w:color w:val="000000" w:themeColor="text1"/>
          </w:rPr>
          <w:t>отношения с близкими людьми</w:t>
        </w:r>
      </w:hyperlink>
      <w:r w:rsidRPr="00B65AB3">
        <w:rPr>
          <w:color w:val="000000" w:themeColor="text1"/>
        </w:rPr>
        <w:t>: сближение или удаление от них. Предполагается, что линии будут соединены в рамку или другую целостность.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proofErr w:type="spellStart"/>
      <w:r w:rsidRPr="00B65AB3">
        <w:rPr>
          <w:bCs/>
          <w:color w:val="000000" w:themeColor="text1"/>
        </w:rPr>
        <w:lastRenderedPageBreak/>
        <w:t>Квалрат</w:t>
      </w:r>
      <w:proofErr w:type="spellEnd"/>
      <w:r w:rsidRPr="00B65AB3">
        <w:rPr>
          <w:bCs/>
          <w:color w:val="000000" w:themeColor="text1"/>
        </w:rPr>
        <w:t xml:space="preserve"> №7</w:t>
      </w:r>
      <w:r w:rsidRPr="00B65AB3">
        <w:rPr>
          <w:color w:val="000000" w:themeColor="text1"/>
        </w:rPr>
        <w:t xml:space="preserve">: точки символизируют чувствительность, интуицию, восприимчивость </w:t>
      </w:r>
      <w:proofErr w:type="gramStart"/>
      <w:r w:rsidRPr="00B65AB3">
        <w:rPr>
          <w:color w:val="000000" w:themeColor="text1"/>
        </w:rPr>
        <w:t>ко</w:t>
      </w:r>
      <w:proofErr w:type="gramEnd"/>
      <w:r w:rsidRPr="00B65AB3">
        <w:rPr>
          <w:color w:val="000000" w:themeColor="text1"/>
        </w:rPr>
        <w:t xml:space="preserve"> внешним и внутренним раздражителям. Этот рисунок отражает чувствительность, тактичность, ранимость или, наоборот, "толстокожесть".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Квадрат №8</w:t>
      </w:r>
      <w:r w:rsidRPr="00B65AB3">
        <w:rPr>
          <w:color w:val="000000" w:themeColor="text1"/>
        </w:rPr>
        <w:t>: дуга - символ гармонии и защиты. В рисунке обозначает чувство удовлетворенности, защищенности, источник сил. Закрытые предметы - уход в себя в качестве защиты.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Особенности графики</w:t>
      </w:r>
      <w:r w:rsidRPr="00B65AB3">
        <w:rPr>
          <w:color w:val="000000" w:themeColor="text1"/>
        </w:rPr>
        <w:t>: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>Чтобы оценить </w:t>
      </w:r>
      <w:r w:rsidRPr="00B65AB3">
        <w:rPr>
          <w:bCs/>
          <w:color w:val="000000" w:themeColor="text1"/>
        </w:rPr>
        <w:t>нажим</w:t>
      </w:r>
      <w:r w:rsidRPr="00B65AB3">
        <w:rPr>
          <w:color w:val="000000" w:themeColor="text1"/>
        </w:rPr>
        <w:t>, нужно перевернуть рисунок. Тогда с изнаночной стороны будут хорошо видны области сильного и совсем слабого нажима: именно эти вопросы (</w:t>
      </w:r>
      <w:proofErr w:type="spellStart"/>
      <w:r w:rsidRPr="00B65AB3">
        <w:rPr>
          <w:color w:val="000000" w:themeColor="text1"/>
        </w:rPr>
        <w:t>квараты</w:t>
      </w:r>
      <w:proofErr w:type="spellEnd"/>
      <w:r w:rsidRPr="00B65AB3">
        <w:rPr>
          <w:color w:val="000000" w:themeColor="text1"/>
        </w:rPr>
        <w:t xml:space="preserve">) вызывают наибольшее напряжение </w:t>
      </w:r>
      <w:proofErr w:type="gramStart"/>
      <w:r w:rsidRPr="00B65AB3">
        <w:rPr>
          <w:color w:val="000000" w:themeColor="text1"/>
        </w:rPr>
        <w:t>у</w:t>
      </w:r>
      <w:proofErr w:type="gramEnd"/>
      <w:r w:rsidRPr="00B65AB3">
        <w:rPr>
          <w:color w:val="000000" w:themeColor="text1"/>
        </w:rPr>
        <w:t xml:space="preserve"> рисующего, т.е. являются проблемными, трудными, однако указывают на его решимость и боевой настрой! Слишком слабый нажим может указывать на неуверенность, слабость, подавленность в этом аспекте (квадрате).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Расположение</w:t>
      </w:r>
      <w:r w:rsidRPr="00B65AB3">
        <w:rPr>
          <w:color w:val="000000" w:themeColor="text1"/>
        </w:rPr>
        <w:t> рисунка в верхней части квадрата указывает на излишнюю самоуверенность, преувеличение своих возможностей, в нижней части - на неуверенность и преуменьшение способностей, сбоку - зависимость и поиск поддержки, в центре - адекватную самооценку и уверенность в себе.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>Преобладающие </w:t>
      </w:r>
      <w:r w:rsidRPr="00B65AB3">
        <w:rPr>
          <w:bCs/>
          <w:color w:val="000000" w:themeColor="text1"/>
        </w:rPr>
        <w:t>линии</w:t>
      </w:r>
      <w:r w:rsidRPr="00B65AB3">
        <w:rPr>
          <w:color w:val="000000" w:themeColor="text1"/>
        </w:rPr>
        <w:t>: горизонтальные - слабость, вертикальные - решительность, штриховка - тревожность.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Размер</w:t>
      </w:r>
      <w:r w:rsidRPr="00B65AB3">
        <w:rPr>
          <w:color w:val="000000" w:themeColor="text1"/>
        </w:rPr>
        <w:t xml:space="preserve"> рисунка: сверхбольшие - </w:t>
      </w:r>
      <w:proofErr w:type="spellStart"/>
      <w:r w:rsidRPr="00B65AB3">
        <w:rPr>
          <w:color w:val="000000" w:themeColor="text1"/>
        </w:rPr>
        <w:t>демонстративность</w:t>
      </w:r>
      <w:proofErr w:type="spellEnd"/>
      <w:r w:rsidRPr="00B65AB3">
        <w:rPr>
          <w:color w:val="000000" w:themeColor="text1"/>
        </w:rPr>
        <w:t>, бурная эмоциональность, совсем маленькие - подавленность, скромность.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Отношение к исходным данным:</w:t>
      </w:r>
      <w:r w:rsidRPr="00B65AB3">
        <w:rPr>
          <w:color w:val="000000" w:themeColor="text1"/>
        </w:rPr>
        <w:t> "линиям и точечкам":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 xml:space="preserve">· рисующий игнорирует их, т.е. его рисунок не связан с ними </w:t>
      </w:r>
      <w:proofErr w:type="gramStart"/>
      <w:r w:rsidRPr="00B65AB3">
        <w:rPr>
          <w:color w:val="000000" w:themeColor="text1"/>
        </w:rPr>
        <w:t>-с</w:t>
      </w:r>
      <w:proofErr w:type="gramEnd"/>
      <w:r w:rsidRPr="00B65AB3">
        <w:rPr>
          <w:color w:val="000000" w:themeColor="text1"/>
        </w:rPr>
        <w:t>осредоточенность на себе, своём "Я", погруженность в "свой мир";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>· </w:t>
      </w:r>
      <w:proofErr w:type="spellStart"/>
      <w:r w:rsidRPr="00B65AB3">
        <w:rPr>
          <w:color w:val="000000" w:themeColor="text1"/>
        </w:rPr>
        <w:t>рисующийучитыавет</w:t>
      </w:r>
      <w:proofErr w:type="spellEnd"/>
      <w:r w:rsidRPr="00B65AB3">
        <w:rPr>
          <w:color w:val="000000" w:themeColor="text1"/>
        </w:rPr>
        <w:t xml:space="preserve"> их в своем рисунке, но не полностью - изобретательность;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>· учитывает все - концентрация на конкретном, важном, существенном;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color w:val="000000" w:themeColor="text1"/>
        </w:rPr>
        <w:t>· создает целостные интересные образы - творческие способности.</w:t>
      </w:r>
    </w:p>
    <w:p w:rsidR="002B4700" w:rsidRPr="00B65AB3" w:rsidRDefault="002B4700" w:rsidP="002B4700">
      <w:pPr>
        <w:ind w:firstLine="720"/>
        <w:jc w:val="both"/>
        <w:rPr>
          <w:color w:val="000000" w:themeColor="text1"/>
        </w:rPr>
      </w:pPr>
      <w:r w:rsidRPr="00B65AB3">
        <w:rPr>
          <w:bCs/>
          <w:color w:val="000000" w:themeColor="text1"/>
        </w:rPr>
        <w:t>Порядок заполнения</w:t>
      </w:r>
      <w:r w:rsidRPr="00B65AB3">
        <w:rPr>
          <w:color w:val="000000" w:themeColor="text1"/>
        </w:rPr>
        <w:t xml:space="preserve"> квадратов: человек обычно начинает с тех квадратов, которые ему "нравятся", "легкие", "понятные", т.е. с тех тем, которые для него наиболее актуальны, </w:t>
      </w:r>
      <w:proofErr w:type="spellStart"/>
      <w:r w:rsidRPr="00B65AB3">
        <w:rPr>
          <w:color w:val="000000" w:themeColor="text1"/>
        </w:rPr>
        <w:t>важны</w:t>
      </w:r>
      <w:proofErr w:type="gramStart"/>
      <w:r w:rsidRPr="00B65AB3">
        <w:rPr>
          <w:color w:val="000000" w:themeColor="text1"/>
        </w:rPr>
        <w:t>.А</w:t>
      </w:r>
      <w:proofErr w:type="spellEnd"/>
      <w:proofErr w:type="gramEnd"/>
      <w:r w:rsidRPr="00B65AB3">
        <w:rPr>
          <w:color w:val="000000" w:themeColor="text1"/>
        </w:rPr>
        <w:t xml:space="preserve"> квадраты, которые "не нравятся", "какие-то непонятные", "сложные" оставляет на потом, т.е. те темы, в которых он испытывает затруднения.</w:t>
      </w:r>
    </w:p>
    <w:p w:rsidR="002B4700" w:rsidRPr="006A0A78" w:rsidRDefault="002B4700" w:rsidP="002B4700">
      <w:pPr>
        <w:ind w:firstLine="720"/>
        <w:jc w:val="both"/>
      </w:pPr>
      <w:r>
        <w:rPr>
          <w:noProof/>
        </w:rPr>
        <w:drawing>
          <wp:inline distT="0" distB="0" distL="0" distR="0" wp14:anchorId="7B367745" wp14:editId="738A890D">
            <wp:extent cx="5213619" cy="30746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01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8205" cy="307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0A78">
        <w:br/>
      </w:r>
    </w:p>
    <w:p w:rsidR="002B4700" w:rsidRDefault="002B4700" w:rsidP="002B4700">
      <w:pPr>
        <w:ind w:firstLine="720"/>
        <w:jc w:val="both"/>
      </w:pPr>
    </w:p>
    <w:p w:rsidR="002B4700" w:rsidRDefault="002B4700" w:rsidP="002B4700">
      <w:pPr>
        <w:ind w:firstLine="720"/>
        <w:jc w:val="both"/>
      </w:pPr>
    </w:p>
    <w:p w:rsidR="002B4700" w:rsidRDefault="002B4700" w:rsidP="002B4700">
      <w:pPr>
        <w:ind w:firstLine="720"/>
        <w:jc w:val="both"/>
      </w:pPr>
      <w:r>
        <w:t>Так же, в период прохождения практики мною был разработан и апробирован конспект кураторского часа с использованием психологических упражнений для устранения в группе конфликтной ситуации.</w:t>
      </w:r>
    </w:p>
    <w:p w:rsidR="005C0D16" w:rsidRDefault="005C0D16" w:rsidP="002B4700">
      <w:pPr>
        <w:ind w:firstLine="720"/>
        <w:jc w:val="center"/>
        <w:rPr>
          <w:b/>
          <w:bCs/>
          <w:color w:val="000000" w:themeColor="text1"/>
        </w:rPr>
      </w:pPr>
    </w:p>
    <w:p w:rsidR="002B4700" w:rsidRPr="000B1C00" w:rsidRDefault="002B4700" w:rsidP="002B4700">
      <w:pPr>
        <w:ind w:firstLine="720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Кураторский час «Двери конфликта»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i/>
          <w:iCs/>
          <w:color w:val="000000" w:themeColor="text1"/>
        </w:rPr>
        <w:t>Цели</w:t>
      </w:r>
      <w:r w:rsidRPr="009E57BA">
        <w:rPr>
          <w:b/>
          <w:bCs/>
          <w:color w:val="000000" w:themeColor="text1"/>
        </w:rPr>
        <w:t>: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Информирование учащихся о понятии «конфликт»;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 xml:space="preserve">– </w:t>
      </w:r>
      <w:r w:rsidRPr="009E57BA">
        <w:rPr>
          <w:bCs/>
          <w:color w:val="000000" w:themeColor="text1"/>
        </w:rPr>
        <w:t>Развитие способности адекватного реагирования на различные конфликтные ситуации;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 xml:space="preserve">Обучение конструктивным </w:t>
      </w:r>
      <w:r>
        <w:rPr>
          <w:bCs/>
          <w:color w:val="000000" w:themeColor="text1"/>
        </w:rPr>
        <w:t>выходам из конфликтных ситуаций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i/>
          <w:iCs/>
          <w:color w:val="000000" w:themeColor="text1"/>
        </w:rPr>
        <w:t>Задачи: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 xml:space="preserve">Определение стратегий поведения в конфликте </w:t>
      </w:r>
      <w:proofErr w:type="gramStart"/>
      <w:r w:rsidRPr="009E57BA">
        <w:rPr>
          <w:bCs/>
          <w:color w:val="000000" w:themeColor="text1"/>
        </w:rPr>
        <w:t>у</w:t>
      </w:r>
      <w:proofErr w:type="gramEnd"/>
      <w:r w:rsidRPr="009E57BA">
        <w:rPr>
          <w:bCs/>
          <w:color w:val="000000" w:themeColor="text1"/>
        </w:rPr>
        <w:t xml:space="preserve"> обучающихся;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Выработка неагрессивных методов поведения для решения индивидуальных проблем;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Обучение способам самоконтроля эмоциональных состояний;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Анализ значимости эмоциональной сферы человека и ее влияние на общение в ходе конфликта.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color w:val="000000" w:themeColor="text1"/>
        </w:rPr>
        <w:t> </w:t>
      </w:r>
      <w:r w:rsidRPr="009E57BA">
        <w:rPr>
          <w:b/>
          <w:bCs/>
          <w:i/>
          <w:iCs/>
          <w:color w:val="000000" w:themeColor="text1"/>
        </w:rPr>
        <w:t>Время проведения:</w:t>
      </w:r>
      <w:r w:rsidRPr="009E57BA">
        <w:rPr>
          <w:bCs/>
          <w:i/>
          <w:iCs/>
          <w:color w:val="000000" w:themeColor="text1"/>
        </w:rPr>
        <w:t> </w:t>
      </w:r>
      <w:r>
        <w:rPr>
          <w:bCs/>
          <w:color w:val="000000" w:themeColor="text1"/>
        </w:rPr>
        <w:t>60-70</w:t>
      </w:r>
      <w:r w:rsidRPr="009E57BA">
        <w:rPr>
          <w:bCs/>
          <w:color w:val="000000" w:themeColor="text1"/>
        </w:rPr>
        <w:t xml:space="preserve"> минут.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i/>
          <w:iCs/>
          <w:color w:val="000000" w:themeColor="text1"/>
        </w:rPr>
        <w:t>Место проведения: </w:t>
      </w:r>
      <w:r w:rsidRPr="009E57BA">
        <w:rPr>
          <w:bCs/>
          <w:color w:val="000000" w:themeColor="text1"/>
        </w:rPr>
        <w:t>обычное классное помещение.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i/>
          <w:iCs/>
          <w:color w:val="000000" w:themeColor="text1"/>
        </w:rPr>
        <w:t>Оборудование: </w:t>
      </w:r>
      <w:r w:rsidRPr="009E57BA">
        <w:rPr>
          <w:bCs/>
          <w:color w:val="000000" w:themeColor="text1"/>
        </w:rPr>
        <w:t>карточки с конфликтными ситуаци</w:t>
      </w:r>
      <w:r w:rsidRPr="009E57BA">
        <w:rPr>
          <w:bCs/>
          <w:color w:val="000000" w:themeColor="text1"/>
        </w:rPr>
        <w:softHyphen/>
        <w:t>ями для групповой работы; мультимедийная презентация; «словарь хороших качеств»; памятки «Учимся жить без конфликтов».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 </w:t>
      </w:r>
      <w:r w:rsidRPr="009E57BA">
        <w:rPr>
          <w:b/>
          <w:bCs/>
          <w:i/>
          <w:iCs/>
          <w:color w:val="000000" w:themeColor="text1"/>
        </w:rPr>
        <w:t>Ход тренинга.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</w:rPr>
        <w:t>Этап I. Информационный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Слайд 1</w:t>
      </w:r>
    </w:p>
    <w:p w:rsidR="002B4700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 xml:space="preserve">Здравствуйте ребята. Наш сегодняшний тренинг будет посвящен теме конфликтов. Сегодня мы с вами рассмотрим понятие «конфликт», изучим тактики поведения в различных конфликтных ситуациях, будем учиться </w:t>
      </w:r>
      <w:proofErr w:type="gramStart"/>
      <w:r w:rsidRPr="009E57BA">
        <w:rPr>
          <w:bCs/>
          <w:color w:val="000000" w:themeColor="text1"/>
        </w:rPr>
        <w:t>конструктивно</w:t>
      </w:r>
      <w:proofErr w:type="gramEnd"/>
      <w:r w:rsidRPr="009E57BA">
        <w:rPr>
          <w:bCs/>
          <w:color w:val="000000" w:themeColor="text1"/>
        </w:rPr>
        <w:t xml:space="preserve"> преодолевать конфликты.</w:t>
      </w:r>
      <w:r>
        <w:rPr>
          <w:bCs/>
          <w:color w:val="000000" w:themeColor="text1"/>
        </w:rPr>
        <w:t xml:space="preserve"> </w:t>
      </w:r>
      <w:r w:rsidRPr="009E57BA">
        <w:rPr>
          <w:bCs/>
          <w:color w:val="000000" w:themeColor="text1"/>
        </w:rPr>
        <w:t xml:space="preserve">Давайте для начала с Вами дадим определение слову «конфликт». 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047945">
        <w:rPr>
          <w:bCs/>
          <w:color w:val="000000" w:themeColor="text1"/>
        </w:rPr>
        <w:t>(Высказывания детей.)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Слайд 2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/>
          <w:bCs/>
          <w:color w:val="000000" w:themeColor="text1"/>
        </w:rPr>
        <w:t>Конфликт –</w:t>
      </w:r>
      <w:r w:rsidRPr="009E57BA">
        <w:rPr>
          <w:b/>
          <w:bCs/>
          <w:color w:val="000000" w:themeColor="text1"/>
        </w:rPr>
        <w:t xml:space="preserve"> это нарушение процесса общения, возникающее как следствие противоположных интересов, взглядов, мнений и вызывающее серьезное разногласие.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</w:rPr>
        <w:t> </w:t>
      </w:r>
      <w:r w:rsidRPr="009E57BA">
        <w:rPr>
          <w:bCs/>
          <w:color w:val="000000" w:themeColor="text1"/>
        </w:rPr>
        <w:t>Можно ли прожить без конфликтов? Нуж</w:t>
      </w:r>
      <w:r w:rsidRPr="009E57BA">
        <w:rPr>
          <w:bCs/>
          <w:color w:val="000000" w:themeColor="text1"/>
        </w:rPr>
        <w:softHyphen/>
        <w:t>ны ли они человеку?</w:t>
      </w:r>
    </w:p>
    <w:p w:rsidR="002B4700" w:rsidRPr="00047945" w:rsidRDefault="002B4700" w:rsidP="002B4700">
      <w:pPr>
        <w:ind w:firstLine="720"/>
        <w:jc w:val="both"/>
        <w:rPr>
          <w:bCs/>
          <w:color w:val="000000" w:themeColor="text1"/>
        </w:rPr>
      </w:pPr>
      <w:r w:rsidRPr="00047945">
        <w:rPr>
          <w:bCs/>
          <w:iCs/>
          <w:color w:val="000000" w:themeColor="text1"/>
        </w:rPr>
        <w:t>(Высказывания детей.)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Конфликты –</w:t>
      </w:r>
      <w:r w:rsidRPr="009E57BA">
        <w:rPr>
          <w:bCs/>
          <w:color w:val="000000" w:themeColor="text1"/>
        </w:rPr>
        <w:t xml:space="preserve"> это часть нашей жизни. Они способствуют реформам, преобразованиям, развитию. Конфликт - это проявление активности, отстаивание своей позиции, точки зрения.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 xml:space="preserve">У. Томасом и Р.Х. </w:t>
      </w:r>
      <w:proofErr w:type="spellStart"/>
      <w:r w:rsidRPr="009E57BA">
        <w:rPr>
          <w:bCs/>
          <w:color w:val="000000" w:themeColor="text1"/>
        </w:rPr>
        <w:t>Килменном</w:t>
      </w:r>
      <w:proofErr w:type="spellEnd"/>
      <w:r w:rsidRPr="009E57BA">
        <w:rPr>
          <w:bCs/>
          <w:color w:val="000000" w:themeColor="text1"/>
        </w:rPr>
        <w:t xml:space="preserve"> были выделены основные стратегии поведения в конфликтной ситуации. Существуют пять основных стилей поведения при конфликте: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приспособление;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компромисс;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сотрудничество;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избегание;</w:t>
      </w:r>
    </w:p>
    <w:p w:rsidR="002B4700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конкуренция.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Стиль поведения в конкретном конфликте определяется той мерой, в которой вы хотите удовлетворить собственные интересы, действуя при этом пассивно или активно, и интересы другой стороны, действуя совместно или индивидуально.</w:t>
      </w:r>
      <w:r>
        <w:rPr>
          <w:bCs/>
          <w:color w:val="000000" w:themeColor="text1"/>
        </w:rPr>
        <w:t xml:space="preserve"> </w:t>
      </w:r>
      <w:r w:rsidRPr="009E57BA">
        <w:rPr>
          <w:bCs/>
          <w:color w:val="000000" w:themeColor="text1"/>
        </w:rPr>
        <w:t>Противоположные интересы людей не всегда ведут к конфликту: например, спортсмены соревнуются друг с другом по всем правилам, в этом случае конфликт не возникает.</w:t>
      </w:r>
      <w:r>
        <w:rPr>
          <w:bCs/>
          <w:color w:val="000000" w:themeColor="text1"/>
        </w:rPr>
        <w:t xml:space="preserve"> </w:t>
      </w:r>
      <w:r w:rsidRPr="009E57BA">
        <w:rPr>
          <w:bCs/>
          <w:color w:val="000000" w:themeColor="text1"/>
        </w:rPr>
        <w:t>Выходов из этой и других ситуаций может быть не</w:t>
      </w:r>
      <w:r w:rsidRPr="009E57BA">
        <w:rPr>
          <w:bCs/>
          <w:color w:val="000000" w:themeColor="text1"/>
        </w:rPr>
        <w:softHyphen/>
        <w:t>сколько, все зависит от стратегии поведения человека в конфликте.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proofErr w:type="gramStart"/>
      <w:r w:rsidRPr="009E57BA">
        <w:rPr>
          <w:bCs/>
          <w:color w:val="000000" w:themeColor="text1"/>
        </w:rPr>
        <w:t>Давайте с вами определим</w:t>
      </w:r>
      <w:proofErr w:type="gramEnd"/>
      <w:r w:rsidRPr="009E57BA">
        <w:rPr>
          <w:bCs/>
          <w:color w:val="000000" w:themeColor="text1"/>
        </w:rPr>
        <w:t xml:space="preserve"> Вашу ведущую стратегию по</w:t>
      </w:r>
      <w:r>
        <w:rPr>
          <w:bCs/>
          <w:color w:val="000000" w:themeColor="text1"/>
        </w:rPr>
        <w:t>ведения в конфликтной ситуации.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</w:rPr>
        <w:t>Этап II. Диагностический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Слайд 3</w:t>
      </w:r>
    </w:p>
    <w:p w:rsidR="002B4700" w:rsidRPr="00B65AB3" w:rsidRDefault="002B4700" w:rsidP="002B4700">
      <w:pPr>
        <w:ind w:firstLine="720"/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Инструкция: Перед вами ряд утверждений, которые помогут определить некоторые особенности вашего поведения. Здесь не может быть ответов «правильных» или «ошибочных». Люди различны, и каждый может высказать свое мнение.</w:t>
      </w:r>
    </w:p>
    <w:p w:rsidR="002B4700" w:rsidRPr="00B65AB3" w:rsidRDefault="002B4700" w:rsidP="002B4700">
      <w:pPr>
        <w:ind w:firstLine="720"/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Имеются два варианта, А и</w:t>
      </w:r>
      <w:proofErr w:type="gramStart"/>
      <w:r w:rsidRPr="00B65AB3">
        <w:rPr>
          <w:bCs/>
          <w:color w:val="000000" w:themeColor="text1"/>
        </w:rPr>
        <w:t xml:space="preserve"> В</w:t>
      </w:r>
      <w:proofErr w:type="gramEnd"/>
      <w:r w:rsidRPr="00B65AB3">
        <w:rPr>
          <w:bCs/>
          <w:color w:val="000000" w:themeColor="text1"/>
        </w:rPr>
        <w:t>, из которых вы должны выбрать один, в большей степени соответствующий вашим взглядам, вашему мнению о себе. В бланке для ответов поставьте отчетливый крестик соответственно одному из вариантов (А или В) для каждого утверждения. Отвечать надо как можно быстрее.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1.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lastRenderedPageBreak/>
        <w:t>А. Иногда я предоставляю возможность другим взять на себя ответственность за решение спорного вопроса.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Чем обсуждать, в чем мы расходимся, я стараюсь обратить внимание на то, с чем мы оба согласны.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Я стараюсь найти компромиссное решение.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В. Я пытаюсь уладить дело с учетом всех интересов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 xml:space="preserve"> и моих собственных.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3.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Обычно я настойчиво стремлюсь добиться своего.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proofErr w:type="gramStart"/>
      <w:r w:rsidRPr="00B65AB3">
        <w:rPr>
          <w:bCs/>
          <w:color w:val="000000" w:themeColor="text1"/>
        </w:rPr>
        <w:t>В. Я стараюсь успокоить другого и сохранить наши отношения.</w:t>
      </w:r>
      <w:proofErr w:type="gramEnd"/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4.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Я стараюсь найти компромиссное решение.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Иногда я жертвую своими собственными интересами ради интересов другого человека.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5.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А. Улаживая спорную ситуацию, я все время стараюсь найти поддержку у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>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стараюсь сделать все, чтобы избежать бесполезной напряженности.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6.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Я пытаюсь избежать неприятностей для себя.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стараюсь добиться своего.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7.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А. Я стараюсь отложить решение спорного вопроса, с </w:t>
      </w:r>
      <w:proofErr w:type="gramStart"/>
      <w:r w:rsidRPr="00B65AB3">
        <w:rPr>
          <w:bCs/>
          <w:color w:val="000000" w:themeColor="text1"/>
        </w:rPr>
        <w:t>тем</w:t>
      </w:r>
      <w:proofErr w:type="gramEnd"/>
      <w:r w:rsidRPr="00B65AB3">
        <w:rPr>
          <w:bCs/>
          <w:color w:val="000000" w:themeColor="text1"/>
        </w:rPr>
        <w:t xml:space="preserve"> чтобы со временем решить его окончательно.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В. Я считаю возможным в чем-то уступить, чтобы добиться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>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8.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Обычно я настойчиво стремлюсь добиться своего.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первым делом стараюсь ясно определить то, в чем состоят все затронутые интересы.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9.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Думаю, что не всегда стоит волноваться из-за каких-то возникающих разногласий.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прилагаю усилия, чтобы добиться своего.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10.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Я твердо стремлюсь достичь своего.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пытаюсь найти компромиссное решение.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11.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Первым делом я стараюсь ясно определить, в чем состоят все затронутые спорные вопросы.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proofErr w:type="gramStart"/>
      <w:r w:rsidRPr="00B65AB3">
        <w:rPr>
          <w:bCs/>
          <w:color w:val="000000" w:themeColor="text1"/>
        </w:rPr>
        <w:t>В. Я стараюсь успокоить другого и, главным образом, сохранить наши отношения.</w:t>
      </w:r>
      <w:proofErr w:type="gramEnd"/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12.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Зачастую я избегаю занимать позицию, которая может вызвать споры.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даю возможность другому в чем-то остаться при своем мнении, если он тоже идет навстречу мне.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13.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Я предлагаю среднюю позицию.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В. Я настаиваю, чтобы было </w:t>
      </w:r>
      <w:proofErr w:type="gramStart"/>
      <w:r w:rsidRPr="00B65AB3">
        <w:rPr>
          <w:bCs/>
          <w:color w:val="000000" w:themeColor="text1"/>
        </w:rPr>
        <w:t>сделано</w:t>
      </w:r>
      <w:proofErr w:type="gramEnd"/>
      <w:r w:rsidRPr="00B65AB3">
        <w:rPr>
          <w:bCs/>
          <w:color w:val="000000" w:themeColor="text1"/>
        </w:rPr>
        <w:t xml:space="preserve"> по-моему.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14.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А. Я сообщаю </w:t>
      </w:r>
      <w:proofErr w:type="gramStart"/>
      <w:r w:rsidRPr="00B65AB3">
        <w:rPr>
          <w:bCs/>
          <w:color w:val="000000" w:themeColor="text1"/>
        </w:rPr>
        <w:t>другому</w:t>
      </w:r>
      <w:proofErr w:type="gramEnd"/>
      <w:r w:rsidRPr="00B65AB3">
        <w:rPr>
          <w:bCs/>
          <w:color w:val="000000" w:themeColor="text1"/>
        </w:rPr>
        <w:t xml:space="preserve"> свою точку зрения и спрашиваю о его взглядах.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пытаюсь показать другому логику и преимущества моих взглядов.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15.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proofErr w:type="gramStart"/>
      <w:r w:rsidRPr="00B65AB3">
        <w:rPr>
          <w:bCs/>
          <w:color w:val="000000" w:themeColor="text1"/>
        </w:rPr>
        <w:t>А. Я стараюсь успокоить другого и, главным образом, сохранить наши отношения.</w:t>
      </w:r>
      <w:proofErr w:type="gramEnd"/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стараюсь сделать так, чтобы избежать напряженности.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16.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А. Я стараюсь не задеть чувств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>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В. Я пытаюсь убедить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 xml:space="preserve"> в преимуществах моей позиции.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17.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Обычно я настойчиво стараюсь добиться своего.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стараюсь сделать все, чтобы избежать бесполезной напряженности.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18.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А. Если это сделает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 xml:space="preserve"> счастливым, дам ему возможность настоять на своем.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даю возможность другому в чем-то остаться при своем мнении, если он также идет мне навстречу.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lastRenderedPageBreak/>
        <w:t>19.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Первым делом я стараюсь ясно определить то, в чем состоят все затронутые вопросы и интересы.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стараюсь отложить решение спорного вопроса с тем, чтобы со временем решить его окончательно.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20.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Я пытаюсь немедленно преодолеть наши разногласия.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стараюсь найти наилучшее сочетание выгод и потерь для обеих сторон.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21.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А. Ведя переговоры, я стараюсь быть внимательным к желаниям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>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всегда склоняюсь к прямому обсуждению проблемы и их совместному решению.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22.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Я пытаюсь найти позицию, которая находится посередине между моей позицией и точкой зрения другого человека.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отстаиваю свои желания.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23.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proofErr w:type="gramStart"/>
      <w:r w:rsidRPr="00B65AB3">
        <w:rPr>
          <w:bCs/>
          <w:color w:val="000000" w:themeColor="text1"/>
        </w:rPr>
        <w:t>А.</w:t>
      </w:r>
      <w:proofErr w:type="gramEnd"/>
      <w:r w:rsidRPr="00B65AB3">
        <w:rPr>
          <w:bCs/>
          <w:color w:val="000000" w:themeColor="text1"/>
        </w:rPr>
        <w:t xml:space="preserve"> Как правило, я озабочен тем, чтобы удовлетворить желания каждого из нас.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Иногда я предоставляю возможность другим взять на себя ответственность за решение спорного вопроса.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24.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Если позиция другого кажется мне очень важной, я постараюсь пойти навстречу его желаниям.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В. Я стараюсь убедить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 xml:space="preserve"> прийти к компромиссу.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25.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Я пытаюсь показать другому логику и преимущества моих взглядов.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В. Ведя переговоры, я стараюсь быть внимательным к желаниям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>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26.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Я предлагаю среднюю позицию.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почти всегда озабочен тем, чтобы удовлетворить желания каждого из нас.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27.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Зачастую я избегаю занимать позицию, которая может вызвать споры.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В. Если это сделает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 xml:space="preserve"> счастливым, я дам ему возможность настоять на своем.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28.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Обычно я настойчиво стремлюсь добиться своего.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В. Улаживая ситуацию, я обычно стараюсь найти поддержку у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>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29.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А. Я предлагаю среднюю позицию.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Думаю, что не всегда стоит волноваться из-за каких-то возникающих разногласий.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30.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 xml:space="preserve">А. Я стараюсь не задеть чувств </w:t>
      </w:r>
      <w:proofErr w:type="gramStart"/>
      <w:r w:rsidRPr="00B65AB3">
        <w:rPr>
          <w:bCs/>
          <w:color w:val="000000" w:themeColor="text1"/>
        </w:rPr>
        <w:t>другого</w:t>
      </w:r>
      <w:proofErr w:type="gramEnd"/>
      <w:r w:rsidRPr="00B65AB3">
        <w:rPr>
          <w:bCs/>
          <w:color w:val="000000" w:themeColor="text1"/>
        </w:rPr>
        <w:t>.</w:t>
      </w:r>
    </w:p>
    <w:p w:rsidR="002B4700" w:rsidRPr="00B65AB3" w:rsidRDefault="002B4700" w:rsidP="002B4700">
      <w:pPr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В. Я всегда занимаю такую позицию в спорном вопросе, чтобы мы совместно с другим человеком могли добиться успеха.</w:t>
      </w:r>
    </w:p>
    <w:p w:rsidR="002B4700" w:rsidRPr="00B65AB3" w:rsidRDefault="002B4700" w:rsidP="002B4700">
      <w:pPr>
        <w:ind w:firstLine="720"/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Ключ к опроснику</w:t>
      </w:r>
    </w:p>
    <w:p w:rsidR="002B4700" w:rsidRPr="00B65AB3" w:rsidRDefault="002B4700" w:rsidP="002B4700">
      <w:pPr>
        <w:ind w:firstLine="720"/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1. Соперничество: ЗА, 6В, 8А, 9В, 10А, 13В, 14В, 16В, 17А, 22В, 25А, 28А.</w:t>
      </w:r>
    </w:p>
    <w:p w:rsidR="002B4700" w:rsidRPr="00B65AB3" w:rsidRDefault="002B4700" w:rsidP="002B4700">
      <w:pPr>
        <w:ind w:firstLine="720"/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2. Сотрудничество: 2В, 5А, 8В,11А, 14А, 19А, 20А, 21В, 23В, 26В, 28В, ЗОВ.</w:t>
      </w:r>
    </w:p>
    <w:p w:rsidR="002B4700" w:rsidRPr="00B65AB3" w:rsidRDefault="002B4700" w:rsidP="002B4700">
      <w:pPr>
        <w:ind w:firstLine="720"/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3. Компромисс: 2А, 4А, 7В, 10В, 12В, 13А, 18В, 22А, 23А, 24В, 26А, 29А.</w:t>
      </w:r>
    </w:p>
    <w:p w:rsidR="002B4700" w:rsidRPr="00B65AB3" w:rsidRDefault="002B4700" w:rsidP="002B4700">
      <w:pPr>
        <w:ind w:firstLine="720"/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4. Избегание: 1А, 5В, 6А, 7А, 9А, 12А, 15В, 17В, 19В, 20В, 27А, 29В.</w:t>
      </w:r>
    </w:p>
    <w:p w:rsidR="002B4700" w:rsidRPr="00B65AB3" w:rsidRDefault="002B4700" w:rsidP="002B4700">
      <w:pPr>
        <w:ind w:firstLine="720"/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5. Приспособление: 1В, ЗВ, 4В, 11В, 15А, 16А, 18А, 21</w:t>
      </w:r>
      <w:proofErr w:type="gramStart"/>
      <w:r w:rsidRPr="00B65AB3">
        <w:rPr>
          <w:bCs/>
          <w:color w:val="000000" w:themeColor="text1"/>
        </w:rPr>
        <w:t xml:space="preserve"> А</w:t>
      </w:r>
      <w:proofErr w:type="gramEnd"/>
      <w:r w:rsidRPr="00B65AB3">
        <w:rPr>
          <w:bCs/>
          <w:color w:val="000000" w:themeColor="text1"/>
        </w:rPr>
        <w:t>, 24А, 25В, 27В, 30А.</w:t>
      </w:r>
    </w:p>
    <w:p w:rsidR="002B4700" w:rsidRPr="00B65AB3" w:rsidRDefault="002B4700" w:rsidP="002B4700">
      <w:pPr>
        <w:ind w:firstLine="720"/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Обработка результатов</w:t>
      </w:r>
    </w:p>
    <w:p w:rsidR="002B4700" w:rsidRPr="00B65AB3" w:rsidRDefault="002B4700" w:rsidP="002B4700">
      <w:pPr>
        <w:ind w:firstLine="720"/>
        <w:jc w:val="both"/>
        <w:rPr>
          <w:bCs/>
          <w:color w:val="000000" w:themeColor="text1"/>
        </w:rPr>
      </w:pPr>
      <w:r w:rsidRPr="00B65AB3">
        <w:rPr>
          <w:bCs/>
          <w:color w:val="000000" w:themeColor="text1"/>
        </w:rPr>
        <w:t>В ключе каждый ответ</w:t>
      </w:r>
      <w:proofErr w:type="gramStart"/>
      <w:r w:rsidRPr="00B65AB3">
        <w:rPr>
          <w:bCs/>
          <w:color w:val="000000" w:themeColor="text1"/>
        </w:rPr>
        <w:t xml:space="preserve"> А</w:t>
      </w:r>
      <w:proofErr w:type="gramEnd"/>
      <w:r w:rsidRPr="00B65AB3">
        <w:rPr>
          <w:bCs/>
          <w:color w:val="000000" w:themeColor="text1"/>
        </w:rPr>
        <w:t xml:space="preserve"> или В дает представление о количественном выражении: соперничества, сотрудничества, компромисса, избегания и приспособления. Если ответ совпадает с </w:t>
      </w:r>
      <w:proofErr w:type="gramStart"/>
      <w:r w:rsidRPr="00B65AB3">
        <w:rPr>
          <w:bCs/>
          <w:color w:val="000000" w:themeColor="text1"/>
        </w:rPr>
        <w:t>указанным</w:t>
      </w:r>
      <w:proofErr w:type="gramEnd"/>
      <w:r w:rsidRPr="00B65AB3">
        <w:rPr>
          <w:bCs/>
          <w:color w:val="000000" w:themeColor="text1"/>
        </w:rPr>
        <w:t xml:space="preserve"> в ключе, ему присваивается значение 1, если не совпадает, то присваивается значение 0. Количество баллов, набранных индивидом по каждой шкале, </w:t>
      </w:r>
      <w:r w:rsidRPr="009E57BA">
        <w:rPr>
          <w:bCs/>
          <w:color w:val="000000" w:themeColor="text1"/>
        </w:rPr>
        <w:t xml:space="preserve">дает представление о выраженности у него тенденции к проявлению соответствующих форм поведения в конфликтных ситуациях. 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Давайте разберем каждую стратегию.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</w:rPr>
        <w:t>Знакомство с характеристиками различных стратегий поведения в конфликтах.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</w:rPr>
        <w:t>На доске во время рассказа психолога появляются слайды стратегий поведения в конфликтах, их характеристикой.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lastRenderedPageBreak/>
        <w:t>Слайд 5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color w:val="000000" w:themeColor="text1"/>
        </w:rPr>
        <w:t>Избегание </w:t>
      </w:r>
      <w:r w:rsidRPr="009E57BA">
        <w:rPr>
          <w:bCs/>
          <w:color w:val="000000" w:themeColor="text1"/>
        </w:rPr>
        <w:t>- ты делаешь вид, что никаких разногласий нет. Такая тактика требует недюжинной выдерж</w:t>
      </w:r>
      <w:r w:rsidRPr="009E57BA">
        <w:rPr>
          <w:bCs/>
          <w:color w:val="000000" w:themeColor="text1"/>
        </w:rPr>
        <w:softHyphen/>
        <w:t>ки. Однако ею можно воспользоваться, если предмет спора не имеет для тебя особого значения. (Например, спор о каком-либо актере, которого ты не очень и лю</w:t>
      </w:r>
      <w:r w:rsidRPr="009E57BA">
        <w:rPr>
          <w:bCs/>
          <w:color w:val="000000" w:themeColor="text1"/>
        </w:rPr>
        <w:softHyphen/>
        <w:t>бишь.) Либо ты надеешься, что через некоторое время ситуация разрешится сама. (Например, человек, ко</w:t>
      </w:r>
      <w:r w:rsidRPr="009E57BA">
        <w:rPr>
          <w:bCs/>
          <w:color w:val="000000" w:themeColor="text1"/>
        </w:rPr>
        <w:softHyphen/>
        <w:t>торый тебя раздражает, скоро уедет, так зачем с ним и спорить?!) Но постоянно пользоваться ею не стоит, так как мы в этом случае неприятные эмоции (злость, гнев) загоняем внутрь, а это не лучшим образом от</w:t>
      </w:r>
      <w:r w:rsidRPr="009E57BA">
        <w:rPr>
          <w:bCs/>
          <w:color w:val="000000" w:themeColor="text1"/>
        </w:rPr>
        <w:softHyphen/>
        <w:t>разится на нашем здоровье. Кроме того, </w:t>
      </w:r>
      <w:r w:rsidRPr="009E57BA">
        <w:rPr>
          <w:bCs/>
          <w:i/>
          <w:iCs/>
          <w:color w:val="000000" w:themeColor="text1"/>
        </w:rPr>
        <w:t>конфликтная ситуация не разрешена, она сохраняется</w:t>
      </w:r>
      <w:r w:rsidRPr="009E57BA">
        <w:rPr>
          <w:bCs/>
          <w:color w:val="000000" w:themeColor="text1"/>
        </w:rPr>
        <w:t>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Слайд 6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color w:val="000000" w:themeColor="text1"/>
        </w:rPr>
        <w:t>Конкуренция </w:t>
      </w:r>
      <w:r w:rsidRPr="009E57BA">
        <w:rPr>
          <w:bCs/>
          <w:color w:val="000000" w:themeColor="text1"/>
        </w:rPr>
        <w:t>- ты упорно отстаиваешь свою точ</w:t>
      </w:r>
      <w:r w:rsidRPr="009E57BA">
        <w:rPr>
          <w:bCs/>
          <w:color w:val="000000" w:themeColor="text1"/>
        </w:rPr>
        <w:softHyphen/>
        <w:t>ку зрения, ни в чем не уступаешь сопернику. Такая тактика оправданна, когда решается действительно что-то важное и значительное и любая уступка серь</w:t>
      </w:r>
      <w:r w:rsidRPr="009E57BA">
        <w:rPr>
          <w:bCs/>
          <w:color w:val="000000" w:themeColor="text1"/>
        </w:rPr>
        <w:softHyphen/>
        <w:t xml:space="preserve">езно затрагивает твое достоинство и достоинство </w:t>
      </w:r>
      <w:proofErr w:type="gramStart"/>
      <w:r w:rsidRPr="009E57BA">
        <w:rPr>
          <w:bCs/>
          <w:color w:val="000000" w:themeColor="text1"/>
        </w:rPr>
        <w:t>твоих</w:t>
      </w:r>
      <w:proofErr w:type="gramEnd"/>
      <w:r w:rsidRPr="009E57BA">
        <w:rPr>
          <w:bCs/>
          <w:color w:val="000000" w:themeColor="text1"/>
        </w:rPr>
        <w:t xml:space="preserve"> близких, подвергает риску твое благополучие, здоровье. </w:t>
      </w:r>
      <w:r w:rsidRPr="009E57BA">
        <w:rPr>
          <w:bCs/>
          <w:i/>
          <w:iCs/>
          <w:color w:val="000000" w:themeColor="text1"/>
        </w:rPr>
        <w:t>Постоянная приверженность этой тактике может обеспечить репутацию скандалиста и непри</w:t>
      </w:r>
      <w:r w:rsidRPr="009E57BA">
        <w:rPr>
          <w:bCs/>
          <w:i/>
          <w:iCs/>
          <w:color w:val="000000" w:themeColor="text1"/>
        </w:rPr>
        <w:softHyphen/>
        <w:t>ятного человека.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Слайд 7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color w:val="000000" w:themeColor="text1"/>
        </w:rPr>
        <w:t>Приспособление </w:t>
      </w:r>
      <w:r w:rsidRPr="009E57BA">
        <w:rPr>
          <w:bCs/>
          <w:color w:val="000000" w:themeColor="text1"/>
        </w:rPr>
        <w:t>- этот вариант предполагает, что одна из конфликтующих сторон </w:t>
      </w:r>
      <w:r w:rsidRPr="009E57BA">
        <w:rPr>
          <w:bCs/>
          <w:i/>
          <w:iCs/>
          <w:color w:val="000000" w:themeColor="text1"/>
        </w:rPr>
        <w:t>отказывается от собственных интересов и приносит их в жерт</w:t>
      </w:r>
      <w:r w:rsidRPr="009E57BA">
        <w:rPr>
          <w:bCs/>
          <w:i/>
          <w:iCs/>
          <w:color w:val="000000" w:themeColor="text1"/>
        </w:rPr>
        <w:softHyphen/>
        <w:t>ву</w:t>
      </w:r>
      <w:r w:rsidRPr="009E57BA">
        <w:rPr>
          <w:bCs/>
          <w:color w:val="000000" w:themeColor="text1"/>
        </w:rPr>
        <w:t>. В ряде случаев такой вариант наиболее правиль</w:t>
      </w:r>
      <w:r w:rsidRPr="009E57BA">
        <w:rPr>
          <w:bCs/>
          <w:color w:val="000000" w:themeColor="text1"/>
        </w:rPr>
        <w:softHyphen/>
        <w:t>ный. К примеру, мама не может терпеть рок-музыку. Стоит ли с ней конфликтовать, заставлять нервни</w:t>
      </w:r>
      <w:r w:rsidRPr="009E57BA">
        <w:rPr>
          <w:bCs/>
          <w:color w:val="000000" w:themeColor="text1"/>
        </w:rPr>
        <w:softHyphen/>
        <w:t>чать дорогого, любимого человека? Уступи, вклю</w:t>
      </w:r>
      <w:r w:rsidRPr="009E57BA">
        <w:rPr>
          <w:bCs/>
          <w:color w:val="000000" w:themeColor="text1"/>
        </w:rPr>
        <w:softHyphen/>
        <w:t>чай музыку, когда ее нет дома.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Слайд 8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color w:val="000000" w:themeColor="text1"/>
        </w:rPr>
        <w:t>Сотрудничество </w:t>
      </w:r>
      <w:r w:rsidRPr="009E57BA">
        <w:rPr>
          <w:bCs/>
          <w:color w:val="000000" w:themeColor="text1"/>
        </w:rPr>
        <w:t>- ты смотришь на соперника как на помощника в решении возникшей проблемы, пы</w:t>
      </w:r>
      <w:r w:rsidRPr="009E57BA">
        <w:rPr>
          <w:bCs/>
          <w:color w:val="000000" w:themeColor="text1"/>
        </w:rPr>
        <w:softHyphen/>
        <w:t>таешься разобраться в его точке зрения, понять, как и почему он не согласен с тобой, найти решение, устра</w:t>
      </w:r>
      <w:r w:rsidRPr="009E57BA">
        <w:rPr>
          <w:bCs/>
          <w:color w:val="000000" w:themeColor="text1"/>
        </w:rPr>
        <w:softHyphen/>
        <w:t>ивающее и тебя, и соперника. </w:t>
      </w:r>
      <w:r w:rsidRPr="009E57BA">
        <w:rPr>
          <w:bCs/>
          <w:i/>
          <w:iCs/>
          <w:color w:val="000000" w:themeColor="text1"/>
        </w:rPr>
        <w:t>Самая верная стратегия, но не все выдерживают, так как отнимает много вре</w:t>
      </w:r>
      <w:r w:rsidRPr="009E57BA">
        <w:rPr>
          <w:bCs/>
          <w:i/>
          <w:iCs/>
          <w:color w:val="000000" w:themeColor="text1"/>
        </w:rPr>
        <w:softHyphen/>
        <w:t>мени и сил.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Слайд 9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color w:val="000000" w:themeColor="text1"/>
        </w:rPr>
        <w:t>Компромисс </w:t>
      </w:r>
      <w:r w:rsidRPr="009E57BA">
        <w:rPr>
          <w:bCs/>
          <w:color w:val="000000" w:themeColor="text1"/>
        </w:rPr>
        <w:t>предполагает, что обе стороны идут на уступки для того, чтобы преодолеть спорную си</w:t>
      </w:r>
      <w:r w:rsidRPr="009E57BA">
        <w:rPr>
          <w:bCs/>
          <w:color w:val="000000" w:themeColor="text1"/>
        </w:rPr>
        <w:softHyphen/>
        <w:t>туацию. </w:t>
      </w:r>
      <w:r w:rsidRPr="009E57BA">
        <w:rPr>
          <w:bCs/>
          <w:i/>
          <w:iCs/>
          <w:color w:val="000000" w:themeColor="text1"/>
        </w:rPr>
        <w:t>Интересы удовлетворяются не полностью, а частично.</w:t>
      </w:r>
      <w:r w:rsidRPr="009E57BA">
        <w:rPr>
          <w:bCs/>
          <w:color w:val="000000" w:themeColor="text1"/>
        </w:rPr>
        <w:t> Компромисс требует от обеих сторон чет</w:t>
      </w:r>
      <w:r w:rsidRPr="009E57BA">
        <w:rPr>
          <w:bCs/>
          <w:color w:val="000000" w:themeColor="text1"/>
        </w:rPr>
        <w:softHyphen/>
        <w:t>кого соблюдения обязательств. К примеру, договари</w:t>
      </w:r>
      <w:r w:rsidRPr="009E57BA">
        <w:rPr>
          <w:bCs/>
          <w:color w:val="000000" w:themeColor="text1"/>
        </w:rPr>
        <w:softHyphen/>
        <w:t>ваешься с родителями, что можешь приходить домой вечером. На час позже при условии, что заранее сделал домашнее задание, прибрался в комнате и прочее.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Слайд 10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Все стратегии имею</w:t>
      </w:r>
      <w:r>
        <w:rPr>
          <w:bCs/>
          <w:color w:val="000000" w:themeColor="text1"/>
        </w:rPr>
        <w:t>т как плюсы, так и минусы</w:t>
      </w:r>
      <w:r w:rsidRPr="009E57BA">
        <w:rPr>
          <w:bCs/>
          <w:color w:val="000000" w:themeColor="text1"/>
        </w:rPr>
        <w:t>, поэтому любая из них может быть эффективной. Нужно учитывать ситуацию, личность со</w:t>
      </w:r>
      <w:r w:rsidRPr="009E57BA">
        <w:rPr>
          <w:bCs/>
          <w:color w:val="000000" w:themeColor="text1"/>
        </w:rPr>
        <w:softHyphen/>
        <w:t>перника и свою. Необходимо делать акцент не на то «кто виноват?», а на «что делать?».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Однако если конфликт произошел из-за грубости, не</w:t>
      </w:r>
      <w:r w:rsidRPr="009E57BA">
        <w:rPr>
          <w:bCs/>
          <w:color w:val="000000" w:themeColor="text1"/>
        </w:rPr>
        <w:softHyphen/>
        <w:t>справедливости, обмана, эти стратегии могут оказаться бессильными.</w:t>
      </w:r>
    </w:p>
    <w:tbl>
      <w:tblPr>
        <w:tblW w:w="94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2"/>
        <w:gridCol w:w="3163"/>
        <w:gridCol w:w="3163"/>
      </w:tblGrid>
      <w:tr w:rsidR="002B4700" w:rsidRPr="009E57BA" w:rsidTr="002B4700">
        <w:tc>
          <w:tcPr>
            <w:tcW w:w="3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ind w:firstLine="720"/>
              <w:jc w:val="both"/>
              <w:rPr>
                <w:bCs/>
                <w:color w:val="000000" w:themeColor="text1"/>
              </w:rPr>
            </w:pPr>
            <w:r w:rsidRPr="009E57BA">
              <w:rPr>
                <w:b/>
                <w:bCs/>
                <w:color w:val="000000" w:themeColor="text1"/>
              </w:rPr>
              <w:t>Название стратегии</w:t>
            </w:r>
          </w:p>
        </w:tc>
        <w:tc>
          <w:tcPr>
            <w:tcW w:w="31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ind w:firstLine="720"/>
              <w:jc w:val="both"/>
              <w:rPr>
                <w:bCs/>
                <w:color w:val="000000" w:themeColor="text1"/>
              </w:rPr>
            </w:pPr>
            <w:r w:rsidRPr="009E57BA">
              <w:rPr>
                <w:b/>
                <w:bCs/>
                <w:color w:val="000000" w:themeColor="text1"/>
              </w:rPr>
              <w:t>Достоинства</w:t>
            </w:r>
          </w:p>
        </w:tc>
        <w:tc>
          <w:tcPr>
            <w:tcW w:w="31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ind w:firstLine="720"/>
              <w:jc w:val="both"/>
              <w:rPr>
                <w:bCs/>
                <w:color w:val="000000" w:themeColor="text1"/>
              </w:rPr>
            </w:pPr>
            <w:r w:rsidRPr="009E57BA">
              <w:rPr>
                <w:b/>
                <w:bCs/>
                <w:color w:val="000000" w:themeColor="text1"/>
              </w:rPr>
              <w:t>Недостатки</w:t>
            </w:r>
          </w:p>
        </w:tc>
      </w:tr>
      <w:tr w:rsidR="002B4700" w:rsidRPr="009E57BA" w:rsidTr="002B4700"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ind w:firstLine="720"/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i/>
                <w:iCs/>
                <w:color w:val="000000" w:themeColor="text1"/>
              </w:rPr>
              <w:t>Конкуренция – </w:t>
            </w:r>
            <w:r w:rsidRPr="009E57BA">
              <w:rPr>
                <w:bCs/>
                <w:color w:val="000000" w:themeColor="text1"/>
              </w:rPr>
              <w:t xml:space="preserve">отстаивание своих интересов до конца, иногда в ущерб </w:t>
            </w:r>
            <w:proofErr w:type="gramStart"/>
            <w:r w:rsidRPr="009E57BA">
              <w:rPr>
                <w:bCs/>
                <w:color w:val="000000" w:themeColor="text1"/>
              </w:rPr>
              <w:t>другому</w:t>
            </w:r>
            <w:proofErr w:type="gramEnd"/>
            <w:r w:rsidRPr="009E57BA">
              <w:rPr>
                <w:bCs/>
                <w:color w:val="000000" w:themeColor="text1"/>
              </w:rPr>
              <w:t>.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color w:val="000000" w:themeColor="text1"/>
              </w:rPr>
              <w:t>Все твои интересы соблюдены.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color w:val="000000" w:themeColor="text1"/>
              </w:rPr>
              <w:t>Репутация скандалиста и неприятного человека.</w:t>
            </w:r>
          </w:p>
        </w:tc>
      </w:tr>
      <w:tr w:rsidR="002B4700" w:rsidRPr="009E57BA" w:rsidTr="002B4700"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ind w:firstLine="720"/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i/>
                <w:iCs/>
                <w:color w:val="000000" w:themeColor="text1"/>
              </w:rPr>
              <w:t>Избегание – </w:t>
            </w:r>
            <w:r w:rsidRPr="009E57BA">
              <w:rPr>
                <w:bCs/>
                <w:color w:val="000000" w:themeColor="text1"/>
              </w:rPr>
              <w:t>откладывание решения конфликта.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color w:val="000000" w:themeColor="text1"/>
              </w:rPr>
              <w:t>Выигрываешь время.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color w:val="000000" w:themeColor="text1"/>
              </w:rPr>
              <w:t>Проблема не решена, негативные эмоции не исчезли, а загнаны внутрь.</w:t>
            </w:r>
          </w:p>
        </w:tc>
      </w:tr>
      <w:tr w:rsidR="002B4700" w:rsidRPr="009E57BA" w:rsidTr="002B4700">
        <w:tc>
          <w:tcPr>
            <w:tcW w:w="31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ind w:firstLine="720"/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i/>
                <w:iCs/>
                <w:color w:val="000000" w:themeColor="text1"/>
              </w:rPr>
              <w:t>Сотрудничество – </w:t>
            </w:r>
            <w:r w:rsidRPr="009E57BA">
              <w:rPr>
                <w:bCs/>
                <w:color w:val="000000" w:themeColor="text1"/>
              </w:rPr>
              <w:t>взаимовыгодный вариант решения конфликта.</w:t>
            </w:r>
          </w:p>
        </w:tc>
        <w:tc>
          <w:tcPr>
            <w:tcW w:w="316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color w:val="000000" w:themeColor="text1"/>
              </w:rPr>
              <w:t>Учтены интересы обеих сторон.</w:t>
            </w:r>
          </w:p>
        </w:tc>
        <w:tc>
          <w:tcPr>
            <w:tcW w:w="316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color w:val="000000" w:themeColor="text1"/>
              </w:rPr>
              <w:t>Требует много сил и времени.</w:t>
            </w:r>
          </w:p>
        </w:tc>
      </w:tr>
      <w:tr w:rsidR="002B4700" w:rsidRPr="009E57BA" w:rsidTr="002B4700"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ind w:firstLine="720"/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i/>
                <w:iCs/>
                <w:color w:val="000000" w:themeColor="text1"/>
              </w:rPr>
              <w:t>Приспособление – </w:t>
            </w:r>
            <w:r w:rsidRPr="009E57BA">
              <w:rPr>
                <w:bCs/>
                <w:color w:val="000000" w:themeColor="text1"/>
              </w:rPr>
              <w:t xml:space="preserve">игнорирование своих интересов в пользу </w:t>
            </w:r>
            <w:proofErr w:type="gramStart"/>
            <w:r w:rsidRPr="009E57BA">
              <w:rPr>
                <w:bCs/>
                <w:color w:val="000000" w:themeColor="text1"/>
              </w:rPr>
              <w:t>другого</w:t>
            </w:r>
            <w:proofErr w:type="gramEnd"/>
            <w:r w:rsidRPr="009E57BA">
              <w:rPr>
                <w:bCs/>
                <w:color w:val="000000" w:themeColor="text1"/>
              </w:rPr>
              <w:t>.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color w:val="000000" w:themeColor="text1"/>
              </w:rPr>
              <w:t>Не испорчены отношения с человеком, так как его интересы соблюдены.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color w:val="000000" w:themeColor="text1"/>
              </w:rPr>
              <w:t>Твои интересы остались без внимания.</w:t>
            </w:r>
          </w:p>
        </w:tc>
      </w:tr>
      <w:tr w:rsidR="002B4700" w:rsidRPr="009E57BA" w:rsidTr="002B4700">
        <w:tc>
          <w:tcPr>
            <w:tcW w:w="31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ind w:firstLine="720"/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i/>
                <w:iCs/>
                <w:color w:val="000000" w:themeColor="text1"/>
              </w:rPr>
              <w:t>Компромисс – </w:t>
            </w:r>
            <w:r w:rsidRPr="009E57BA">
              <w:rPr>
                <w:bCs/>
                <w:color w:val="000000" w:themeColor="text1"/>
              </w:rPr>
              <w:t>взаимовыгодные уступки, но интересы учтены не все.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color w:val="000000" w:themeColor="text1"/>
              </w:rPr>
              <w:t>Часть интересов обеих сторон соблюдена.</w:t>
            </w:r>
          </w:p>
        </w:tc>
        <w:tc>
          <w:tcPr>
            <w:tcW w:w="3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4700" w:rsidRPr="009E57BA" w:rsidRDefault="002B4700" w:rsidP="002B4700">
            <w:pPr>
              <w:jc w:val="both"/>
              <w:rPr>
                <w:bCs/>
                <w:color w:val="000000" w:themeColor="text1"/>
              </w:rPr>
            </w:pPr>
            <w:r w:rsidRPr="009E57BA">
              <w:rPr>
                <w:bCs/>
                <w:color w:val="000000" w:themeColor="text1"/>
              </w:rPr>
              <w:t>Получил лишь часть того, на что рассчитывал, и надо строго соблюдать условия договора.</w:t>
            </w:r>
          </w:p>
        </w:tc>
      </w:tr>
    </w:tbl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Этап III. Игровой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i/>
          <w:iCs/>
          <w:color w:val="000000" w:themeColor="text1"/>
        </w:rPr>
        <w:t>Упражнение  «Конфликтные ситуации»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lastRenderedPageBreak/>
        <w:t>Учащиеся разбиваются на пять групп, в которых про</w:t>
      </w:r>
      <w:r w:rsidRPr="009E57BA">
        <w:rPr>
          <w:bCs/>
          <w:color w:val="000000" w:themeColor="text1"/>
        </w:rPr>
        <w:softHyphen/>
        <w:t>ходит проигрывание ситуаций с использованием разных стратегий поведения: конкуренция, избегание, сотруд</w:t>
      </w:r>
      <w:r w:rsidRPr="009E57BA">
        <w:rPr>
          <w:bCs/>
          <w:color w:val="000000" w:themeColor="text1"/>
        </w:rPr>
        <w:softHyphen/>
        <w:t>ничество, приспособление, компромисс.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i/>
          <w:iCs/>
          <w:color w:val="000000" w:themeColor="text1"/>
        </w:rPr>
        <w:t>Ситуации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А. Ты зовешь друга (подругу) на дискотеку, а он (она) хочет в это время смотреть фильм по телевизору.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Б. Родители отправляют тебя в магазин за хлебом, а ты хочешь играть в компьютерные игры.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В. Бабушка сердится, когда ты громко слушаешь музыку. Она сказала тебе, что ей нужна тишина. Но ты не можешь без музыки.      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Г. У тебя плохое настроение, и ты сидишь дома, слу</w:t>
      </w:r>
      <w:r w:rsidRPr="009E57BA">
        <w:rPr>
          <w:bCs/>
          <w:color w:val="000000" w:themeColor="text1"/>
        </w:rPr>
        <w:softHyphen/>
        <w:t>шаешь музыку. К тебе приходят друзья и зовут гулять.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Д. У твоего друга серьезные проблемы с физикой, поэтому он постоянно просит у тебя списать домашнее задание, и ты даешь. Но однажды учительница замети</w:t>
      </w:r>
      <w:r w:rsidRPr="009E57BA">
        <w:rPr>
          <w:bCs/>
          <w:color w:val="000000" w:themeColor="text1"/>
        </w:rPr>
        <w:softHyphen/>
        <w:t>ла, что у тебя и твоего друга совершенно одинаковые записи в тетради. Она сказала, что если еще раз ты дашь своему другу списать домашнее задание, у тебя будут большие неприятности.</w:t>
      </w:r>
    </w:p>
    <w:p w:rsidR="002B4700" w:rsidRDefault="002B4700" w:rsidP="002B4700">
      <w:pPr>
        <w:ind w:firstLine="720"/>
        <w:jc w:val="both"/>
        <w:rPr>
          <w:bCs/>
          <w:i/>
          <w:iCs/>
          <w:color w:val="000000" w:themeColor="text1"/>
        </w:rPr>
      </w:pPr>
      <w:r w:rsidRPr="009E57BA">
        <w:rPr>
          <w:bCs/>
          <w:i/>
          <w:iCs/>
          <w:color w:val="000000" w:themeColor="text1"/>
        </w:rPr>
        <w:t>После обсуждения в группах дети рассказывают всем о выбранных ими стратегиях, проходит их обсуждение.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color w:val="000000" w:themeColor="text1"/>
        </w:rPr>
        <w:t>Примеры разрешения ситуаций.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Ситуация №1.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Конкуренция.</w:t>
      </w:r>
      <w:r w:rsidRPr="009E57BA">
        <w:rPr>
          <w:bCs/>
          <w:color w:val="000000" w:themeColor="text1"/>
        </w:rPr>
        <w:t> Устраиваешь подруге истерику, грозишь порвать дружбу, и она идет с тобой.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Избегание.</w:t>
      </w:r>
      <w:r w:rsidRPr="009E57BA">
        <w:rPr>
          <w:bCs/>
          <w:color w:val="000000" w:themeColor="text1"/>
        </w:rPr>
        <w:t> Недовольная, но не вступившая в данный момент в спор (отложу до следующего раза), идешь на дискотеку одна.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Сотрудничество.</w:t>
      </w:r>
      <w:r w:rsidRPr="009E57BA">
        <w:rPr>
          <w:bCs/>
          <w:color w:val="000000" w:themeColor="text1"/>
        </w:rPr>
        <w:t> Договариваешься с братом, что он запишет фильм на видео, и идешь вместе с подругой на дискотеку.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Приспособление.</w:t>
      </w:r>
      <w:r w:rsidRPr="009E57BA">
        <w:rPr>
          <w:bCs/>
          <w:color w:val="000000" w:themeColor="text1"/>
        </w:rPr>
        <w:t> Забываешь о своем желании идти на дискотеку и остаешься с подругой смотреть фильм.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Компромисс.</w:t>
      </w:r>
      <w:r w:rsidRPr="009E57BA">
        <w:rPr>
          <w:bCs/>
          <w:color w:val="000000" w:themeColor="text1"/>
        </w:rPr>
        <w:t> Смотришь начало фильма, затем идешь на дискотеку, а к развязке сюжета возвращаешься.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Ситуация №2.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Конкуренция.</w:t>
      </w:r>
      <w:r w:rsidRPr="009E57BA">
        <w:rPr>
          <w:bCs/>
          <w:color w:val="000000" w:themeColor="text1"/>
        </w:rPr>
        <w:t> Остаешься за компьютером, за хлебом отправляется кто-то еще.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Избегание.</w:t>
      </w:r>
      <w:r w:rsidRPr="009E57BA">
        <w:rPr>
          <w:bCs/>
          <w:color w:val="000000" w:themeColor="text1"/>
        </w:rPr>
        <w:t> Чтобы родители отстали и дали поиграть и в дальнейшем, быстро бежишь в магазин.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Сотрудничество.</w:t>
      </w:r>
      <w:r w:rsidRPr="009E57BA">
        <w:rPr>
          <w:bCs/>
          <w:color w:val="000000" w:themeColor="text1"/>
        </w:rPr>
        <w:t> Сохраняешь игру и идешь за хлебом, затем снова садишься за компьютер.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Приспособление.</w:t>
      </w:r>
      <w:r w:rsidRPr="009E57BA">
        <w:rPr>
          <w:bCs/>
          <w:color w:val="000000" w:themeColor="text1"/>
        </w:rPr>
        <w:t> Без большого желания отправляешься сразу за хлебом.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Компромисс.</w:t>
      </w:r>
      <w:r w:rsidRPr="009E57BA">
        <w:rPr>
          <w:bCs/>
          <w:color w:val="000000" w:themeColor="text1"/>
        </w:rPr>
        <w:t> Еще немного играешь, выключаешь компьютер и идешь за хлебом.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Ситуация №3.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Конкуренция.</w:t>
      </w:r>
      <w:r w:rsidRPr="009E57BA">
        <w:rPr>
          <w:bCs/>
          <w:color w:val="000000" w:themeColor="text1"/>
        </w:rPr>
        <w:t> Закрываешь за бабушкой дверь своей комнаты на ключ, продолжаешь слушать, как прежде.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Избегание.</w:t>
      </w:r>
      <w:r w:rsidRPr="009E57BA">
        <w:rPr>
          <w:bCs/>
          <w:color w:val="000000" w:themeColor="text1"/>
        </w:rPr>
        <w:t> Выключаешь музыку, с бабушкой сегодня ссориться нес руки: она обещала дать мне денег на карманные расходы.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Сотрудничество.</w:t>
      </w:r>
      <w:r w:rsidRPr="009E57BA">
        <w:rPr>
          <w:bCs/>
          <w:color w:val="000000" w:themeColor="text1"/>
        </w:rPr>
        <w:t> Что ж, сегодня придется послушать музыку через наушники.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Приспособление.</w:t>
      </w:r>
      <w:r w:rsidRPr="009E57BA">
        <w:rPr>
          <w:bCs/>
          <w:color w:val="000000" w:themeColor="text1"/>
        </w:rPr>
        <w:t> Выключаешь тут же музыку и садишься делать уроки.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Компромисс.</w:t>
      </w:r>
      <w:r w:rsidRPr="009E57BA">
        <w:rPr>
          <w:bCs/>
          <w:color w:val="000000" w:themeColor="text1"/>
        </w:rPr>
        <w:t> Слушаешь музыку, включив громкость лишь наполовину.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Ситуация №4.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Конкуренция.</w:t>
      </w:r>
      <w:r w:rsidRPr="009E57BA">
        <w:rPr>
          <w:bCs/>
          <w:color w:val="000000" w:themeColor="text1"/>
        </w:rPr>
        <w:t> С этого дня ты ни разу не дашь списать домашнее задание.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Избегание.</w:t>
      </w:r>
      <w:r w:rsidRPr="009E57BA">
        <w:rPr>
          <w:bCs/>
          <w:color w:val="000000" w:themeColor="text1"/>
        </w:rPr>
        <w:t xml:space="preserve"> Обещаешь другу, что подумаешь над тем, дать или </w:t>
      </w:r>
      <w:proofErr w:type="gramStart"/>
      <w:r w:rsidRPr="009E57BA">
        <w:rPr>
          <w:bCs/>
          <w:color w:val="000000" w:themeColor="text1"/>
        </w:rPr>
        <w:t>нет ему списать</w:t>
      </w:r>
      <w:proofErr w:type="gramEnd"/>
      <w:r w:rsidRPr="009E57BA">
        <w:rPr>
          <w:bCs/>
          <w:color w:val="000000" w:themeColor="text1"/>
        </w:rPr>
        <w:t xml:space="preserve"> домашнее задание.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Сотрудничество.</w:t>
      </w:r>
      <w:r w:rsidRPr="009E57BA">
        <w:rPr>
          <w:bCs/>
          <w:color w:val="000000" w:themeColor="text1"/>
        </w:rPr>
        <w:t> Предлагаешь не списывать готовое домашнее задание, а позаниматься с ним, объяснить, как решать такие задачи.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Приспособление.</w:t>
      </w:r>
      <w:r w:rsidRPr="009E57BA">
        <w:rPr>
          <w:bCs/>
          <w:color w:val="000000" w:themeColor="text1"/>
        </w:rPr>
        <w:t> Продолжаешь давать списывать, несмотря на предупреждения учителя.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  <w:u w:val="single"/>
        </w:rPr>
        <w:t>Компромисс.</w:t>
      </w:r>
      <w:r w:rsidRPr="009E57BA">
        <w:rPr>
          <w:bCs/>
          <w:color w:val="000000" w:themeColor="text1"/>
        </w:rPr>
        <w:t> Даешь другу списать начало домашнего задания, а дальше пусть он решает сам.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Слайд 11</w:t>
      </w:r>
    </w:p>
    <w:p w:rsidR="002B4700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 xml:space="preserve">Не секрет, что конфликт всегда вызывает неприятные эмоции у </w:t>
      </w:r>
      <w:proofErr w:type="gramStart"/>
      <w:r w:rsidRPr="009E57BA">
        <w:rPr>
          <w:bCs/>
          <w:color w:val="000000" w:themeColor="text1"/>
        </w:rPr>
        <w:t>конфликтующих</w:t>
      </w:r>
      <w:proofErr w:type="gramEnd"/>
      <w:r w:rsidRPr="009E57BA">
        <w:rPr>
          <w:bCs/>
          <w:color w:val="000000" w:themeColor="text1"/>
        </w:rPr>
        <w:t xml:space="preserve">. Как вы думаете, какие последствия могут быть у конфликта? 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(О</w:t>
      </w:r>
      <w:r w:rsidRPr="009E57BA">
        <w:rPr>
          <w:bCs/>
          <w:color w:val="000000" w:themeColor="text1"/>
        </w:rPr>
        <w:t>тветы учащихся).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 xml:space="preserve">Вы </w:t>
      </w:r>
      <w:proofErr w:type="gramStart"/>
      <w:r w:rsidRPr="009E57BA">
        <w:rPr>
          <w:bCs/>
          <w:color w:val="000000" w:themeColor="text1"/>
        </w:rPr>
        <w:t>правы у конфликта может</w:t>
      </w:r>
      <w:proofErr w:type="gramEnd"/>
      <w:r w:rsidRPr="009E57BA">
        <w:rPr>
          <w:bCs/>
          <w:color w:val="000000" w:themeColor="text1"/>
        </w:rPr>
        <w:t xml:space="preserve"> быть множество отрицательных последствий, итог конфликтов з</w:t>
      </w:r>
      <w:r>
        <w:rPr>
          <w:bCs/>
          <w:color w:val="000000" w:themeColor="text1"/>
        </w:rPr>
        <w:t xml:space="preserve">ачастую непредсказуем. </w:t>
      </w:r>
      <w:r w:rsidRPr="009E57BA">
        <w:rPr>
          <w:bCs/>
          <w:color w:val="000000" w:themeColor="text1"/>
        </w:rPr>
        <w:t>Но многих конфликтов можно избежать, если вы научитесь контролировать свои эмоции и прислушиваться к мнению других.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Слайд 12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i/>
          <w:iCs/>
          <w:color w:val="000000" w:themeColor="text1"/>
        </w:rPr>
        <w:t> «Как научиться контролировать свои эмоции».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1. Рисуйте на бумаге. Если эмоции одолели вас, можно нарисовать то, что первым придет вам в голову, позволить грифелю порвать бумагу, с силой заштриховать рисунок и в конечном итоге разорвать сам листок, скомкать его и выкинуть.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2. Попробуйте сосчитать до десяти, прежде чем поддадитесь нахлынувшему  эмоциональному всплеску. Вы поймете, насколько незначителен на самом деле повод к вашей бурной реакции, уже на подходе к цифре «10».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3. Необычный способ. Во время спора попробуйте посчитать во рту свои зубы при помощи языка.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4. В любой ситуации, прежде чем выйти из себя, остановитесь на мгновенье и подумайте о самых хороших и незабываемых моментах вашей жизни, сделайте глубокий вдох и уже на улыбке плавно выдохните. Именно в это мгновенье вы и определяете ваш выбор – пойти на поводу у разрушительных эмоций или взять себя в руки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5. Есть еще один эффективный способ справиться с эмоциями, это физические упражнения. А от этого улучшается настроение. И это не обязательно должен быть определенный вид спорта, а просто регулярные прогулки и активный отдых.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 Давайте рассмотрим еще один прием, помогающий избегать конфликтных ситуаций.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i/>
          <w:iCs/>
          <w:color w:val="000000" w:themeColor="text1"/>
        </w:rPr>
        <w:t>Упражнение «Сорри, конфликта не будет»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i/>
          <w:iCs/>
          <w:color w:val="000000" w:themeColor="text1"/>
        </w:rPr>
        <w:t>Цели: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Обучение приемам избегания конфликта.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 xml:space="preserve">Развитие навыков сотрудничества и </w:t>
      </w:r>
      <w:proofErr w:type="spellStart"/>
      <w:r w:rsidRPr="009E57BA">
        <w:rPr>
          <w:bCs/>
          <w:color w:val="000000" w:themeColor="text1"/>
        </w:rPr>
        <w:t>эмпатии</w:t>
      </w:r>
      <w:proofErr w:type="spellEnd"/>
      <w:r w:rsidRPr="009E57BA">
        <w:rPr>
          <w:bCs/>
          <w:color w:val="000000" w:themeColor="text1"/>
        </w:rPr>
        <w:t>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 xml:space="preserve">Многих конфликтов можно избежать, если вовремя остановиться. Так, например, в нашей культуре, для того, чтобы не доводить дело до конфликта, принято извиняться. Один человек берет на себя роль виноватого и просит прощения, а второй отвечает ему: «Ничего страшного». Англичане поступают еще проще, они не выясняют, кто был виноват, - извиняются обе стороны. </w:t>
      </w:r>
      <w:proofErr w:type="gramStart"/>
      <w:r w:rsidRPr="009E57BA">
        <w:rPr>
          <w:bCs/>
          <w:color w:val="000000" w:themeColor="text1"/>
        </w:rPr>
        <w:t>Например</w:t>
      </w:r>
      <w:proofErr w:type="gramEnd"/>
      <w:r w:rsidRPr="009E57BA">
        <w:rPr>
          <w:bCs/>
          <w:color w:val="000000" w:themeColor="text1"/>
        </w:rPr>
        <w:t xml:space="preserve"> кто-то нечаянно задел кого-то  и попросил извинения: «</w:t>
      </w:r>
      <w:proofErr w:type="spellStart"/>
      <w:r w:rsidRPr="009E57BA">
        <w:rPr>
          <w:bCs/>
          <w:color w:val="000000" w:themeColor="text1"/>
        </w:rPr>
        <w:t>Iamsorry</w:t>
      </w:r>
      <w:proofErr w:type="spellEnd"/>
      <w:r w:rsidRPr="009E57BA">
        <w:rPr>
          <w:bCs/>
          <w:color w:val="000000" w:themeColor="text1"/>
        </w:rPr>
        <w:t>», он услышит в ответ «</w:t>
      </w:r>
      <w:proofErr w:type="spellStart"/>
      <w:r w:rsidRPr="009E57BA">
        <w:rPr>
          <w:bCs/>
          <w:color w:val="000000" w:themeColor="text1"/>
        </w:rPr>
        <w:t>Iamsorry</w:t>
      </w:r>
      <w:proofErr w:type="spellEnd"/>
      <w:r w:rsidRPr="009E57BA">
        <w:rPr>
          <w:bCs/>
          <w:color w:val="000000" w:themeColor="text1"/>
        </w:rPr>
        <w:t xml:space="preserve">». </w:t>
      </w:r>
      <w:proofErr w:type="spellStart"/>
      <w:r w:rsidRPr="009E57BA">
        <w:rPr>
          <w:bCs/>
          <w:color w:val="000000" w:themeColor="text1"/>
        </w:rPr>
        <w:t>Первое«Iamsorry</w:t>
      </w:r>
      <w:proofErr w:type="spellEnd"/>
      <w:r w:rsidRPr="009E57BA">
        <w:rPr>
          <w:bCs/>
          <w:color w:val="000000" w:themeColor="text1"/>
        </w:rPr>
        <w:t>», означает «Простите, что я вас задел», второе «</w:t>
      </w:r>
      <w:proofErr w:type="spellStart"/>
      <w:r w:rsidRPr="009E57BA">
        <w:rPr>
          <w:bCs/>
          <w:color w:val="000000" w:themeColor="text1"/>
        </w:rPr>
        <w:t>Iamsorry</w:t>
      </w:r>
      <w:proofErr w:type="spellEnd"/>
      <w:r w:rsidRPr="009E57BA">
        <w:rPr>
          <w:bCs/>
          <w:color w:val="000000" w:themeColor="text1"/>
        </w:rPr>
        <w:t>», означает «Простите, что я встал на дороге в тот момент, когда вы проходили». Если же кто-то умышленно задевает другого, потому что у него плохое настроение, он снова услышит в ответ «</w:t>
      </w:r>
      <w:proofErr w:type="spellStart"/>
      <w:r w:rsidRPr="009E57BA">
        <w:rPr>
          <w:bCs/>
          <w:color w:val="000000" w:themeColor="text1"/>
        </w:rPr>
        <w:t>Sorry</w:t>
      </w:r>
      <w:proofErr w:type="spellEnd"/>
      <w:r w:rsidRPr="009E57BA">
        <w:rPr>
          <w:bCs/>
          <w:color w:val="000000" w:themeColor="text1"/>
        </w:rPr>
        <w:t>»? что означает: «Извините, но конфликта не будет» или «Я очень сожалею, что у вас плохое настроение, но мне совсем не хочется ругаться с вами».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color w:val="000000" w:themeColor="text1"/>
        </w:rPr>
        <w:t>Ситуации: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–</w:t>
      </w:r>
      <w:r w:rsidRPr="009E57BA">
        <w:rPr>
          <w:bCs/>
          <w:color w:val="000000" w:themeColor="text1"/>
        </w:rPr>
        <w:t xml:space="preserve"> вас не</w:t>
      </w:r>
      <w:r>
        <w:rPr>
          <w:bCs/>
          <w:color w:val="000000" w:themeColor="text1"/>
        </w:rPr>
        <w:t>чаянно толкнули в коридоре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proofErr w:type="spellStart"/>
      <w:r>
        <w:rPr>
          <w:bCs/>
          <w:color w:val="000000" w:themeColor="text1"/>
        </w:rPr>
        <w:t>одногруппник</w:t>
      </w:r>
      <w:proofErr w:type="spellEnd"/>
      <w:r w:rsidRPr="009E57BA">
        <w:rPr>
          <w:bCs/>
          <w:color w:val="000000" w:themeColor="text1"/>
        </w:rPr>
        <w:t>, будучи в плохом настроении указывает на ваши недостатки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вы, будучи в плохом настроении нагрубили другу, а потом пожалели о случившемся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вы </w:t>
      </w:r>
      <w:proofErr w:type="gramStart"/>
      <w:r>
        <w:rPr>
          <w:bCs/>
          <w:color w:val="000000" w:themeColor="text1"/>
        </w:rPr>
        <w:t>опоздали на пару</w:t>
      </w:r>
      <w:r w:rsidRPr="009E57BA">
        <w:rPr>
          <w:bCs/>
          <w:color w:val="000000" w:themeColor="text1"/>
        </w:rPr>
        <w:t xml:space="preserve"> вас ругает</w:t>
      </w:r>
      <w:proofErr w:type="gramEnd"/>
      <w:r w:rsidRPr="009E57BA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>преподаватель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вы нечаянно толкнули случайного прохожего на улице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родители ругают вас из-за снижения успеваемости.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Выполняя это упражнение, вам предстоит действовать в соответствии с правилами английского этикета.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Обсуждение: после игры участники рассказывают о своих чувствах и о том,  как и в каких жизненных ситуациях можно использовать данный прием.</w:t>
      </w:r>
    </w:p>
    <w:p w:rsidR="002B4700" w:rsidRPr="00FB71A4" w:rsidRDefault="002B4700" w:rsidP="002B4700">
      <w:pPr>
        <w:ind w:firstLine="720"/>
        <w:jc w:val="both"/>
        <w:rPr>
          <w:bCs/>
          <w:color w:val="000000" w:themeColor="text1"/>
        </w:rPr>
      </w:pPr>
      <w:r w:rsidRPr="00FB71A4">
        <w:rPr>
          <w:bCs/>
          <w:iCs/>
          <w:color w:val="000000" w:themeColor="text1"/>
        </w:rPr>
        <w:t>Теперь давайте задумаемся, как редко в повседневной жизни мы хвалим кого-то, восхищаемся чем-то или кем-то, особенно если у нас плохое настроение или происходят конфликты. Следующее наше упражнение на развитие способности противостояния стрессам.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Слайд 13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i/>
          <w:iCs/>
          <w:color w:val="000000" w:themeColor="text1"/>
        </w:rPr>
        <w:t>Упражнение «Словарь хороших качеств»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Вспомните и назовите все синонимы и оттенки качеств «хороший», «радостный», «красивый», «счастливый», «добрый». К каким жизненным явлениям приложимы данные качества? Постарайтесь найти как больше объектов для применения этих синонимов.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proofErr w:type="gramStart"/>
      <w:r w:rsidRPr="009E57BA">
        <w:rPr>
          <w:bCs/>
          <w:color w:val="000000" w:themeColor="text1"/>
        </w:rPr>
        <w:lastRenderedPageBreak/>
        <w:t>Рефлексия</w:t>
      </w:r>
      <w:proofErr w:type="gramEnd"/>
      <w:r w:rsidRPr="009E57BA">
        <w:rPr>
          <w:bCs/>
          <w:color w:val="000000" w:themeColor="text1"/>
        </w:rPr>
        <w:t>: какие чувства, ассоциации, воспоминания возникают при произнесении слов «великолепный», «очаровательный», «прелестный», «превосходный», «изумительный». Как влияет произнесение и употребление данных слов на настроение и состояние души?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/>
          <w:bCs/>
          <w:i/>
          <w:iCs/>
          <w:color w:val="000000" w:themeColor="text1"/>
        </w:rPr>
        <w:t>Вывод:</w:t>
      </w:r>
      <w:r w:rsidRPr="009E57BA">
        <w:rPr>
          <w:bCs/>
          <w:color w:val="000000" w:themeColor="text1"/>
        </w:rPr>
        <w:t> данное упражнение показало, что от употребления позитивно окрашенных слов, представление положительных ассоциаций повлияло на наше настроение.</w:t>
      </w:r>
    </w:p>
    <w:p w:rsidR="002B4700" w:rsidRDefault="002B4700" w:rsidP="002B4700">
      <w:pPr>
        <w:ind w:firstLine="720"/>
        <w:jc w:val="both"/>
        <w:rPr>
          <w:bCs/>
        </w:rPr>
      </w:pPr>
      <w:r w:rsidRPr="000B1C00">
        <w:rPr>
          <w:bCs/>
        </w:rPr>
        <w:t>Слайд 14</w:t>
      </w:r>
    </w:p>
    <w:p w:rsidR="002B4700" w:rsidRPr="000B1C00" w:rsidRDefault="002B4700" w:rsidP="002B4700">
      <w:pPr>
        <w:ind w:firstLine="720"/>
        <w:jc w:val="both"/>
        <w:rPr>
          <w:bCs/>
        </w:rPr>
      </w:pPr>
      <w:r>
        <w:rPr>
          <w:bCs/>
        </w:rPr>
        <w:t>После того, как мы с вами разобрали сущность понятия конфликта и способы его преодоления, давайте с этого дня начнем их использовать, для того, что наше психоэмоциональное состояние было у нас под контролем. Но, для того, чтобы начать с нового листа, нам нужно избавиться от старых обид.</w:t>
      </w:r>
    </w:p>
    <w:p w:rsidR="002B4700" w:rsidRPr="00B65AB3" w:rsidRDefault="002B4700" w:rsidP="002B4700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Упражнение </w:t>
      </w:r>
      <w:r w:rsidRPr="00B65AB3">
        <w:rPr>
          <w:b/>
          <w:bCs/>
        </w:rPr>
        <w:t>«Отдать червяка»</w:t>
      </w:r>
    </w:p>
    <w:p w:rsidR="002B4700" w:rsidRPr="00B65AB3" w:rsidRDefault="002B4700" w:rsidP="002B4700">
      <w:pPr>
        <w:ind w:firstLine="720"/>
        <w:jc w:val="both"/>
      </w:pPr>
      <w:r w:rsidRPr="00B65AB3">
        <w:t>Если немного изменить слово «обидчивость», получится «</w:t>
      </w:r>
      <w:proofErr w:type="spellStart"/>
      <w:r w:rsidRPr="00B65AB3">
        <w:t>обидчервость</w:t>
      </w:r>
      <w:proofErr w:type="spellEnd"/>
      <w:r w:rsidRPr="00B65AB3">
        <w:t>», то есть образно можно представить, что человек, затаивший в себе обиду на кого-либо, носит внутри себя червяка, который подтачивает его изнутри.</w:t>
      </w:r>
    </w:p>
    <w:p w:rsidR="002B4700" w:rsidRPr="00B65AB3" w:rsidRDefault="002B4700" w:rsidP="002B4700">
      <w:pPr>
        <w:ind w:firstLine="720"/>
        <w:jc w:val="both"/>
      </w:pPr>
      <w:r w:rsidRPr="00B65AB3">
        <w:t>Для того чтобы освободиться от внутренней обиды, а точнее, от внутреннего червяка, выполните следующее.</w:t>
      </w:r>
    </w:p>
    <w:p w:rsidR="002B4700" w:rsidRPr="00B65AB3" w:rsidRDefault="002B4700" w:rsidP="002B4700">
      <w:pPr>
        <w:ind w:firstLine="720"/>
        <w:jc w:val="both"/>
      </w:pPr>
      <w:r w:rsidRPr="00B65AB3">
        <w:t xml:space="preserve">Сядьте </w:t>
      </w:r>
      <w:proofErr w:type="gramStart"/>
      <w:r w:rsidRPr="00B65AB3">
        <w:t>поудобнее</w:t>
      </w:r>
      <w:proofErr w:type="gramEnd"/>
      <w:r w:rsidRPr="00B65AB3">
        <w:t>, закройте глаза, расслабьтесь и представьте, что вы идете по улице.</w:t>
      </w:r>
    </w:p>
    <w:p w:rsidR="002B4700" w:rsidRPr="00B65AB3" w:rsidRDefault="002B4700" w:rsidP="002B4700">
      <w:pPr>
        <w:ind w:firstLine="720"/>
        <w:jc w:val="both"/>
      </w:pPr>
      <w:r w:rsidRPr="00B65AB3">
        <w:t>Перед вами — девятиэтажный дом.</w:t>
      </w:r>
    </w:p>
    <w:p w:rsidR="002B4700" w:rsidRPr="00B65AB3" w:rsidRDefault="002B4700" w:rsidP="002B4700">
      <w:pPr>
        <w:ind w:firstLine="720"/>
        <w:jc w:val="both"/>
      </w:pPr>
      <w:r w:rsidRPr="00B65AB3">
        <w:t>Вы заходите в подъезд дома, поднимаетесь по ступенькам на первый этаж и входите в лифт, в котором стоит человек, который вас когда-то обидел.</w:t>
      </w:r>
    </w:p>
    <w:p w:rsidR="002B4700" w:rsidRPr="00B65AB3" w:rsidRDefault="002B4700" w:rsidP="002B4700">
      <w:pPr>
        <w:ind w:firstLine="720"/>
        <w:jc w:val="both"/>
      </w:pPr>
      <w:r w:rsidRPr="00B65AB3">
        <w:t>Лифт закрывается, и вы едете вверх.</w:t>
      </w:r>
    </w:p>
    <w:p w:rsidR="002B4700" w:rsidRPr="00B65AB3" w:rsidRDefault="002B4700" w:rsidP="002B4700">
      <w:pPr>
        <w:ind w:firstLine="720"/>
        <w:jc w:val="both"/>
      </w:pPr>
      <w:r w:rsidRPr="00B65AB3">
        <w:t>Представьте, что свою обиду на этого человека вы держите в руках, но обида эта — в форме червяка.</w:t>
      </w:r>
    </w:p>
    <w:p w:rsidR="002B4700" w:rsidRPr="00B65AB3" w:rsidRDefault="002B4700" w:rsidP="002B4700">
      <w:pPr>
        <w:ind w:firstLine="720"/>
        <w:jc w:val="both"/>
      </w:pPr>
      <w:r w:rsidRPr="00B65AB3">
        <w:t>Посмотрите, какой это червяк — большой или маленький, толстый или тонкий. Какого он цвета, формы.</w:t>
      </w:r>
    </w:p>
    <w:p w:rsidR="002B4700" w:rsidRPr="00B65AB3" w:rsidRDefault="002B4700" w:rsidP="002B4700">
      <w:pPr>
        <w:ind w:firstLine="720"/>
        <w:jc w:val="both"/>
      </w:pPr>
      <w:r w:rsidRPr="00B65AB3">
        <w:t>Лифт поднимается на верхний этаж, вы отдаете червяка своему обидчику или оставляете его в лифте и выходите.</w:t>
      </w:r>
    </w:p>
    <w:p w:rsidR="002B4700" w:rsidRPr="00B65AB3" w:rsidRDefault="002B4700" w:rsidP="002B4700">
      <w:pPr>
        <w:ind w:firstLine="720"/>
        <w:jc w:val="both"/>
      </w:pPr>
      <w:r w:rsidRPr="00B65AB3">
        <w:t>Вы спускаетесь по ступенькам, и с каждым шагом вам становится легче.</w:t>
      </w:r>
    </w:p>
    <w:p w:rsidR="002B4700" w:rsidRPr="00B65AB3" w:rsidRDefault="002B4700" w:rsidP="002B4700">
      <w:pPr>
        <w:ind w:firstLine="720"/>
        <w:jc w:val="both"/>
      </w:pPr>
      <w:r w:rsidRPr="00B65AB3">
        <w:t>Вот вы уже спустились на первый этаж, еще несколько ступенек, и вы выходите из подъезда.</w:t>
      </w:r>
    </w:p>
    <w:p w:rsidR="002B4700" w:rsidRPr="00B65AB3" w:rsidRDefault="002B4700" w:rsidP="002B4700">
      <w:pPr>
        <w:ind w:firstLine="720"/>
        <w:jc w:val="both"/>
      </w:pPr>
      <w:r w:rsidRPr="00B65AB3">
        <w:t>На улице светит солнце, вам легко дышится, вам хорошо и спокойно.</w:t>
      </w:r>
    </w:p>
    <w:p w:rsidR="002B4700" w:rsidRPr="00B65AB3" w:rsidRDefault="002B4700" w:rsidP="002B4700">
      <w:pPr>
        <w:ind w:firstLine="720"/>
        <w:jc w:val="both"/>
      </w:pPr>
      <w:r w:rsidRPr="00B65AB3">
        <w:t>Вспомните, что вы находитесь в комнате и откройте глаза.</w:t>
      </w:r>
    </w:p>
    <w:p w:rsidR="002B4700" w:rsidRPr="00B65AB3" w:rsidRDefault="002B4700" w:rsidP="002B4700">
      <w:pPr>
        <w:ind w:firstLine="720"/>
        <w:jc w:val="both"/>
      </w:pPr>
      <w:r w:rsidRPr="00B65AB3">
        <w:t>Ответьте себе на вопросы:</w:t>
      </w:r>
    </w:p>
    <w:p w:rsidR="002B4700" w:rsidRPr="00B65AB3" w:rsidRDefault="002B4700" w:rsidP="002B4700">
      <w:pPr>
        <w:ind w:firstLine="720"/>
        <w:jc w:val="both"/>
      </w:pPr>
      <w:r>
        <w:t xml:space="preserve">– </w:t>
      </w:r>
      <w:r w:rsidRPr="00B65AB3">
        <w:t>Удалось ли вам отдать его обидчику или оставить в лифте?</w:t>
      </w:r>
    </w:p>
    <w:p w:rsidR="002B4700" w:rsidRPr="000B1C00" w:rsidRDefault="002B4700" w:rsidP="002B4700">
      <w:pPr>
        <w:ind w:firstLine="720"/>
        <w:jc w:val="both"/>
      </w:pPr>
      <w:r>
        <w:t xml:space="preserve">– </w:t>
      </w:r>
      <w:r w:rsidRPr="00B65AB3">
        <w:t xml:space="preserve">Почувствовали ли вы облегчение </w:t>
      </w:r>
      <w:r>
        <w:t>после того, как вышли из лифта?</w:t>
      </w:r>
    </w:p>
    <w:p w:rsidR="002B4700" w:rsidRPr="000B1C00" w:rsidRDefault="002B4700" w:rsidP="002B4700">
      <w:pPr>
        <w:ind w:firstLine="720"/>
        <w:jc w:val="both"/>
        <w:rPr>
          <w:bCs/>
          <w:iCs/>
          <w:color w:val="000000" w:themeColor="text1"/>
        </w:rPr>
      </w:pPr>
      <w:r w:rsidRPr="000B1C00">
        <w:rPr>
          <w:bCs/>
          <w:iCs/>
          <w:color w:val="000000" w:themeColor="text1"/>
        </w:rPr>
        <w:t>Слайд 15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</w:rPr>
        <w:t>Этап IV.</w:t>
      </w:r>
      <w:r w:rsidRPr="009E57BA">
        <w:rPr>
          <w:bCs/>
          <w:color w:val="000000" w:themeColor="text1"/>
        </w:rPr>
        <w:t> Рефлексивный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</w:rPr>
        <w:t>Вопросы к учащимся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Как вам кажется, какой из этих пяти способов чаще встречается в реальной жизни?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Какой способ вы используете чаще всего в разреше</w:t>
      </w:r>
      <w:r w:rsidRPr="009E57BA">
        <w:rPr>
          <w:bCs/>
          <w:color w:val="000000" w:themeColor="text1"/>
        </w:rPr>
        <w:softHyphen/>
        <w:t>нии конфликтов с друзьями?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proofErr w:type="gramStart"/>
      <w:r w:rsidRPr="009E57BA">
        <w:rPr>
          <w:bCs/>
          <w:color w:val="000000" w:themeColor="text1"/>
        </w:rPr>
        <w:t>Какой</w:t>
      </w:r>
      <w:proofErr w:type="gramEnd"/>
      <w:r w:rsidRPr="009E57BA">
        <w:rPr>
          <w:bCs/>
          <w:color w:val="000000" w:themeColor="text1"/>
        </w:rPr>
        <w:t xml:space="preserve"> - с родителями?  педагогами?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Какой из них, на ваш взгляд, является самым лег</w:t>
      </w:r>
      <w:r w:rsidRPr="009E57BA">
        <w:rPr>
          <w:bCs/>
          <w:color w:val="000000" w:themeColor="text1"/>
        </w:rPr>
        <w:softHyphen/>
        <w:t>ким? Самым трудным?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Как контролировать свои эмоции? Нужно ли это?</w:t>
      </w:r>
    </w:p>
    <w:p w:rsidR="002B4700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Как вы считаете, что нужно делать, чтобы конфликты случались как можно реже?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– </w:t>
      </w:r>
      <w:r w:rsidRPr="009E57BA">
        <w:rPr>
          <w:bCs/>
          <w:color w:val="000000" w:themeColor="text1"/>
        </w:rPr>
        <w:t>Что нового вы узнали для себя на сегодняшнем занятии? Будете ли вы использовать полученные сегодня знания в повседневной жизни?</w:t>
      </w:r>
    </w:p>
    <w:p w:rsidR="002B4700" w:rsidRPr="009E57BA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i/>
          <w:iCs/>
          <w:color w:val="000000" w:themeColor="text1"/>
        </w:rPr>
        <w:t>Этап </w:t>
      </w:r>
      <w:r w:rsidRPr="009E57BA">
        <w:rPr>
          <w:bCs/>
          <w:color w:val="000000" w:themeColor="text1"/>
        </w:rPr>
        <w:t>V. Заключительный</w:t>
      </w:r>
    </w:p>
    <w:p w:rsidR="002B4700" w:rsidRPr="000B1C00" w:rsidRDefault="002B4700" w:rsidP="002B4700">
      <w:pPr>
        <w:ind w:firstLine="720"/>
        <w:jc w:val="both"/>
        <w:rPr>
          <w:bCs/>
          <w:color w:val="000000" w:themeColor="text1"/>
        </w:rPr>
      </w:pPr>
      <w:r w:rsidRPr="009E57BA">
        <w:rPr>
          <w:bCs/>
          <w:color w:val="000000" w:themeColor="text1"/>
        </w:rPr>
        <w:t>Дорогие ребята, вы были сегодня активны, инициативны, креативны! Наша встреча подошла к кон</w:t>
      </w:r>
      <w:r w:rsidRPr="009E57BA">
        <w:rPr>
          <w:bCs/>
          <w:color w:val="000000" w:themeColor="text1"/>
        </w:rPr>
        <w:softHyphen/>
        <w:t xml:space="preserve">цу, хочется пожелать вам, чтобы вы и окружающие вас люди </w:t>
      </w:r>
      <w:proofErr w:type="gramStart"/>
      <w:r w:rsidRPr="009E57BA">
        <w:rPr>
          <w:bCs/>
          <w:color w:val="000000" w:themeColor="text1"/>
        </w:rPr>
        <w:t>были всегда готовы к сотрудниче</w:t>
      </w:r>
      <w:r w:rsidRPr="009E57BA">
        <w:rPr>
          <w:bCs/>
          <w:color w:val="000000" w:themeColor="text1"/>
        </w:rPr>
        <w:softHyphen/>
        <w:t>ству и конфликтов в вашей жизни было</w:t>
      </w:r>
      <w:proofErr w:type="gramEnd"/>
      <w:r w:rsidRPr="009E57BA">
        <w:rPr>
          <w:bCs/>
          <w:color w:val="000000" w:themeColor="text1"/>
        </w:rPr>
        <w:t xml:space="preserve"> как можно меньше!</w:t>
      </w:r>
    </w:p>
    <w:p w:rsidR="002B4700" w:rsidRPr="00345CCC" w:rsidRDefault="002B4700">
      <w:pPr>
        <w:jc w:val="center"/>
        <w:rPr>
          <w:b/>
        </w:rPr>
      </w:pPr>
    </w:p>
    <w:sectPr w:rsidR="002B4700" w:rsidRPr="00345CCC" w:rsidSect="00571C64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4E1"/>
    <w:multiLevelType w:val="multilevel"/>
    <w:tmpl w:val="63900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085569"/>
    <w:multiLevelType w:val="multilevel"/>
    <w:tmpl w:val="B71C606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BD46E5E"/>
    <w:multiLevelType w:val="hybridMultilevel"/>
    <w:tmpl w:val="49FCCF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BC1CAF"/>
    <w:multiLevelType w:val="hybridMultilevel"/>
    <w:tmpl w:val="502CFE10"/>
    <w:lvl w:ilvl="0" w:tplc="04190011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82035C2"/>
    <w:multiLevelType w:val="multilevel"/>
    <w:tmpl w:val="0DB2D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F56230"/>
    <w:multiLevelType w:val="multilevel"/>
    <w:tmpl w:val="505C3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076A05"/>
    <w:multiLevelType w:val="hybridMultilevel"/>
    <w:tmpl w:val="FB524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FA5B05"/>
    <w:multiLevelType w:val="multilevel"/>
    <w:tmpl w:val="3C141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3E7889"/>
    <w:multiLevelType w:val="multilevel"/>
    <w:tmpl w:val="C38C59F6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87D490F"/>
    <w:multiLevelType w:val="hybridMultilevel"/>
    <w:tmpl w:val="F34413CE"/>
    <w:lvl w:ilvl="0" w:tplc="47C82E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A40693"/>
    <w:multiLevelType w:val="multilevel"/>
    <w:tmpl w:val="A95C9CDC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8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5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946"/>
    <w:rsid w:val="0001052E"/>
    <w:rsid w:val="000201CD"/>
    <w:rsid w:val="000B6377"/>
    <w:rsid w:val="000E4E42"/>
    <w:rsid w:val="00145F98"/>
    <w:rsid w:val="0016221D"/>
    <w:rsid w:val="00165569"/>
    <w:rsid w:val="00196918"/>
    <w:rsid w:val="001F12A4"/>
    <w:rsid w:val="00204141"/>
    <w:rsid w:val="00214B4D"/>
    <w:rsid w:val="00220B1B"/>
    <w:rsid w:val="00221AC0"/>
    <w:rsid w:val="00253EEE"/>
    <w:rsid w:val="00264B56"/>
    <w:rsid w:val="002746AE"/>
    <w:rsid w:val="002B4700"/>
    <w:rsid w:val="002C6AB0"/>
    <w:rsid w:val="002D724D"/>
    <w:rsid w:val="002E5AD3"/>
    <w:rsid w:val="0030637E"/>
    <w:rsid w:val="003103D3"/>
    <w:rsid w:val="00345CCC"/>
    <w:rsid w:val="00362C0B"/>
    <w:rsid w:val="00442A52"/>
    <w:rsid w:val="0044341A"/>
    <w:rsid w:val="00480061"/>
    <w:rsid w:val="00497FE0"/>
    <w:rsid w:val="004B2DD8"/>
    <w:rsid w:val="004D207C"/>
    <w:rsid w:val="004E11D5"/>
    <w:rsid w:val="00545397"/>
    <w:rsid w:val="00571C64"/>
    <w:rsid w:val="005779CD"/>
    <w:rsid w:val="005978D1"/>
    <w:rsid w:val="005C0D16"/>
    <w:rsid w:val="005D6121"/>
    <w:rsid w:val="005E4236"/>
    <w:rsid w:val="00613871"/>
    <w:rsid w:val="00616194"/>
    <w:rsid w:val="00657B97"/>
    <w:rsid w:val="0066430A"/>
    <w:rsid w:val="006906D9"/>
    <w:rsid w:val="00693F6B"/>
    <w:rsid w:val="006964D0"/>
    <w:rsid w:val="006D2B54"/>
    <w:rsid w:val="006D715D"/>
    <w:rsid w:val="006E7A06"/>
    <w:rsid w:val="006F7A90"/>
    <w:rsid w:val="00700381"/>
    <w:rsid w:val="007237A0"/>
    <w:rsid w:val="00787FFB"/>
    <w:rsid w:val="007A2296"/>
    <w:rsid w:val="007A5AD9"/>
    <w:rsid w:val="007D7F1F"/>
    <w:rsid w:val="008844AC"/>
    <w:rsid w:val="008E4E94"/>
    <w:rsid w:val="008E5499"/>
    <w:rsid w:val="00904F4F"/>
    <w:rsid w:val="009C2916"/>
    <w:rsid w:val="00A02253"/>
    <w:rsid w:val="00A408BA"/>
    <w:rsid w:val="00A55DEE"/>
    <w:rsid w:val="00AA4251"/>
    <w:rsid w:val="00AD5341"/>
    <w:rsid w:val="00AE56E6"/>
    <w:rsid w:val="00BB64B8"/>
    <w:rsid w:val="00BD0A0B"/>
    <w:rsid w:val="00BD1461"/>
    <w:rsid w:val="00BE39B9"/>
    <w:rsid w:val="00C67A7B"/>
    <w:rsid w:val="00C74E6C"/>
    <w:rsid w:val="00D53313"/>
    <w:rsid w:val="00D53EE2"/>
    <w:rsid w:val="00D67571"/>
    <w:rsid w:val="00D93265"/>
    <w:rsid w:val="00DE53D9"/>
    <w:rsid w:val="00DE6E2B"/>
    <w:rsid w:val="00DF4946"/>
    <w:rsid w:val="00E048FA"/>
    <w:rsid w:val="00E63404"/>
    <w:rsid w:val="00E845CA"/>
    <w:rsid w:val="00EC62A1"/>
    <w:rsid w:val="00ED2D25"/>
    <w:rsid w:val="00F00F5B"/>
    <w:rsid w:val="00F24E9C"/>
    <w:rsid w:val="00F25202"/>
    <w:rsid w:val="00F32821"/>
    <w:rsid w:val="00FA2C88"/>
    <w:rsid w:val="00FA5DAD"/>
    <w:rsid w:val="00FB2CDA"/>
    <w:rsid w:val="00FB7148"/>
    <w:rsid w:val="00FF14F8"/>
    <w:rsid w:val="00F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22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C29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99"/>
    <w:qFormat/>
    <w:rsid w:val="002D724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B2D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DD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4E11D5"/>
    <w:rPr>
      <w:color w:val="0000FF"/>
      <w:u w:val="single"/>
    </w:rPr>
  </w:style>
  <w:style w:type="paragraph" w:styleId="a7">
    <w:name w:val="Normal (Web)"/>
    <w:basedOn w:val="a"/>
    <w:unhideWhenUsed/>
    <w:rsid w:val="00A55DE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0225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8">
    <w:name w:val="Strong"/>
    <w:basedOn w:val="a0"/>
    <w:uiPriority w:val="22"/>
    <w:qFormat/>
    <w:rsid w:val="006906D9"/>
    <w:rPr>
      <w:b/>
      <w:bCs/>
    </w:rPr>
  </w:style>
  <w:style w:type="paragraph" w:styleId="11">
    <w:name w:val="toc 1"/>
    <w:basedOn w:val="a"/>
    <w:next w:val="a"/>
    <w:autoRedefine/>
    <w:semiHidden/>
    <w:rsid w:val="002746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22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C29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99"/>
    <w:qFormat/>
    <w:rsid w:val="002D724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B2D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DD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4E11D5"/>
    <w:rPr>
      <w:color w:val="0000FF"/>
      <w:u w:val="single"/>
    </w:rPr>
  </w:style>
  <w:style w:type="paragraph" w:styleId="a7">
    <w:name w:val="Normal (Web)"/>
    <w:basedOn w:val="a"/>
    <w:unhideWhenUsed/>
    <w:rsid w:val="00A55DE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0225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8">
    <w:name w:val="Strong"/>
    <w:basedOn w:val="a0"/>
    <w:uiPriority w:val="22"/>
    <w:qFormat/>
    <w:rsid w:val="006906D9"/>
    <w:rPr>
      <w:b/>
      <w:bCs/>
    </w:rPr>
  </w:style>
  <w:style w:type="paragraph" w:styleId="11">
    <w:name w:val="toc 1"/>
    <w:basedOn w:val="a"/>
    <w:next w:val="a"/>
    <w:autoRedefine/>
    <w:semiHidden/>
    <w:rsid w:val="00274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4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75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donstu.ru/WebApp/" TargetMode="External"/><Relationship Id="rId13" Type="http://schemas.openxmlformats.org/officeDocument/2006/relationships/hyperlink" Target="http://art-psychology.ru/about/preodolet_strah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du.donstu.ru/WebApp/" TargetMode="External"/><Relationship Id="rId12" Type="http://schemas.openxmlformats.org/officeDocument/2006/relationships/hyperlink" Target="http://art-psychology.ru/child_fear/motivation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art-psychology.ru/memory/memory_1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hyperlink" Target="https://edu.donstu.ru/WebAp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donstu.ru/WebApp/" TargetMode="External"/><Relationship Id="rId14" Type="http://schemas.openxmlformats.org/officeDocument/2006/relationships/hyperlink" Target="http://art-psychology.ru/child_fear/Child_fear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7139</Words>
  <Characters>40694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RePack by Diakov</cp:lastModifiedBy>
  <cp:revision>2</cp:revision>
  <dcterms:created xsi:type="dcterms:W3CDTF">2023-10-15T17:46:00Z</dcterms:created>
  <dcterms:modified xsi:type="dcterms:W3CDTF">2023-10-15T17:46:00Z</dcterms:modified>
</cp:coreProperties>
</file>